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D8AA" w14:textId="13CE9195" w:rsidR="00465E65" w:rsidRPr="005C27F2" w:rsidRDefault="0088290F" w:rsidP="005C27F2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891324">
        <w:rPr>
          <w:rFonts w:ascii="PT Astra Serif" w:hAnsi="PT Astra Serif"/>
          <w:b/>
          <w:bCs/>
        </w:rPr>
        <w:t>План мероп</w:t>
      </w:r>
      <w:r w:rsidR="005D02F7" w:rsidRPr="00891324">
        <w:rPr>
          <w:rFonts w:ascii="PT Astra Serif" w:hAnsi="PT Astra Serif"/>
          <w:b/>
          <w:bCs/>
        </w:rPr>
        <w:t xml:space="preserve">риятий ГАУК «СОМ КВЦ» на </w:t>
      </w:r>
      <w:r w:rsidR="00F87D03">
        <w:rPr>
          <w:rFonts w:ascii="PT Astra Serif" w:hAnsi="PT Astra Serif"/>
          <w:b/>
          <w:bCs/>
        </w:rPr>
        <w:t xml:space="preserve">март </w:t>
      </w:r>
      <w:r w:rsidR="004B6B9C" w:rsidRPr="00891324">
        <w:rPr>
          <w:rFonts w:ascii="PT Astra Serif" w:hAnsi="PT Astra Serif"/>
          <w:b/>
          <w:bCs/>
        </w:rPr>
        <w:t>202</w:t>
      </w:r>
      <w:r w:rsidR="00DD51D4">
        <w:rPr>
          <w:rFonts w:ascii="PT Astra Serif" w:hAnsi="PT Astra Serif"/>
          <w:b/>
          <w:bCs/>
        </w:rPr>
        <w:t>5</w:t>
      </w:r>
      <w:r w:rsidRPr="00891324">
        <w:rPr>
          <w:rFonts w:ascii="PT Astra Serif" w:hAnsi="PT Astra Serif"/>
          <w:b/>
          <w:bCs/>
        </w:rPr>
        <w:t xml:space="preserve"> года</w:t>
      </w: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9F3B07" w:rsidRPr="00891324" w14:paraId="3E8C560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809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Дата</w:t>
            </w:r>
          </w:p>
          <w:p w14:paraId="1B17A8DD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6B8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Название</w:t>
            </w:r>
          </w:p>
          <w:p w14:paraId="5E612923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0D23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E75C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0A0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Кол-во</w:t>
            </w:r>
          </w:p>
          <w:p w14:paraId="5893498C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6E61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05D01" w:rsidRPr="00891324" w14:paraId="713CBD1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B3E" w14:textId="74DE8CCC" w:rsidR="00A05D01" w:rsidRPr="00891324" w:rsidRDefault="00DD51D4" w:rsidP="00BE1A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91324">
              <w:rPr>
                <w:rFonts w:ascii="PT Astra Serif" w:hAnsi="PT Astra Serif"/>
              </w:rPr>
              <w:t>-</w:t>
            </w:r>
            <w:r w:rsidR="00DE2D44">
              <w:rPr>
                <w:rFonts w:ascii="PT Astra Serif" w:hAnsi="PT Astra Serif"/>
              </w:rPr>
              <w:t>31</w:t>
            </w:r>
          </w:p>
          <w:p w14:paraId="406F4C0F" w14:textId="2D1D55E8" w:rsidR="00A05D01" w:rsidRPr="00891324" w:rsidRDefault="00BE1AAC" w:rsidP="00BE1A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C0AE" w14:textId="77777777" w:rsidR="00A05D01" w:rsidRPr="00891324" w:rsidRDefault="00A05D01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081467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5E6" w14:textId="2BF3A651" w:rsidR="00A05D01" w:rsidRPr="00891324" w:rsidRDefault="005D5B9D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05D01" w:rsidRPr="00891324">
              <w:rPr>
                <w:rFonts w:ascii="PT Astra Serif" w:hAnsi="PT Astra Serif"/>
              </w:rPr>
              <w:t>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655B" w14:textId="6BC95645" w:rsidR="00A05D01" w:rsidRPr="00891324" w:rsidRDefault="00EA17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A05D01" w:rsidRPr="00891324">
              <w:rPr>
                <w:rFonts w:ascii="PT Astra Serif" w:hAnsi="PT Astra Serif"/>
              </w:rPr>
              <w:t>инозал</w:t>
            </w:r>
          </w:p>
          <w:p w14:paraId="50F934DE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</w:t>
            </w:r>
          </w:p>
          <w:p w14:paraId="036DF634" w14:textId="77777777"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14:paraId="2C8ADC4B" w14:textId="77777777"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</w:t>
            </w:r>
          </w:p>
          <w:p w14:paraId="6631F3F3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муниципальные кинотеатры/</w:t>
            </w:r>
          </w:p>
          <w:p w14:paraId="108F114D" w14:textId="77777777" w:rsidR="00081467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</w:t>
            </w:r>
            <w:r w:rsidR="00081467">
              <w:rPr>
                <w:rFonts w:ascii="PT Astra Serif" w:hAnsi="PT Astra Serif"/>
              </w:rPr>
              <w:t>/</w:t>
            </w:r>
          </w:p>
          <w:p w14:paraId="25688ECA" w14:textId="5A5FF502" w:rsidR="00081467" w:rsidRPr="00891324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учреждения образования </w:t>
            </w:r>
            <w:r w:rsidR="005242B4" w:rsidRPr="00891324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A93C" w14:textId="3D404007" w:rsidR="00A05D01" w:rsidRPr="00891324" w:rsidRDefault="00DD51D4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1</w:t>
            </w:r>
            <w:r w:rsidR="007551D3"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891324">
              <w:rPr>
                <w:rFonts w:ascii="PT Astra Serif" w:hAnsi="PT Astra Serif" w:cs="Times New Roman"/>
                <w:color w:val="auto"/>
              </w:rPr>
              <w:t>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3212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3D0F91" w:rsidRPr="00891324" w14:paraId="5145194B" w14:textId="77777777" w:rsidTr="0082565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5835" w14:textId="0B00B1D3" w:rsidR="003D0F91" w:rsidRPr="00081467" w:rsidRDefault="003D0F91" w:rsidP="003D0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081467">
              <w:rPr>
                <w:rFonts w:ascii="PT Astra Serif" w:hAnsi="PT Astra Serif"/>
              </w:rPr>
              <w:t>-</w:t>
            </w:r>
            <w:r w:rsidR="00DE2D44">
              <w:rPr>
                <w:rFonts w:ascii="PT Astra Serif" w:hAnsi="PT Astra Serif"/>
              </w:rPr>
              <w:t>31</w:t>
            </w:r>
          </w:p>
          <w:p w14:paraId="53B2D485" w14:textId="5FB1AF16" w:rsidR="003D0F91" w:rsidRDefault="003D0F91" w:rsidP="003D0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C3EC" w14:textId="77777777" w:rsidR="003D0F91" w:rsidRPr="00103B66" w:rsidRDefault="003D0F91" w:rsidP="003D0F91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38E701E9" w14:textId="77777777" w:rsidR="003D0F91" w:rsidRDefault="003D0F91" w:rsidP="003D0F91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0E8FC258" w14:textId="114124EF" w:rsidR="003D0F91" w:rsidRPr="00891324" w:rsidRDefault="003D0F91" w:rsidP="003D0F91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9DC6" w14:textId="77777777" w:rsidR="003D0F91" w:rsidRDefault="003D0F91" w:rsidP="003D0F91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2FDB6A34" w14:textId="77777777" w:rsidR="003D0F91" w:rsidRPr="00E97301" w:rsidRDefault="003D0F91" w:rsidP="003D0F91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0F862C5A" w14:textId="77777777" w:rsidR="003D0F91" w:rsidRPr="00E97301" w:rsidRDefault="003D0F91" w:rsidP="003D0F91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3C1F5D25" w14:textId="29603BE8" w:rsidR="003D0F91" w:rsidRDefault="003D0F91" w:rsidP="003D0F9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0A7F" w14:textId="77777777" w:rsidR="003D0F91" w:rsidRDefault="003D0F91" w:rsidP="003D0F91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1A45309B" w14:textId="198A9476" w:rsidR="003D0F91" w:rsidRDefault="003D0F91" w:rsidP="003D0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431D" w14:textId="77777777" w:rsidR="003D0F91" w:rsidRDefault="003D0F91" w:rsidP="003D0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B666DD1" w14:textId="45119DFB" w:rsidR="003D0F91" w:rsidRDefault="003D0F91" w:rsidP="003D0F9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DE04" w14:textId="4FE67622" w:rsidR="003D0F91" w:rsidRPr="00891324" w:rsidRDefault="003D0F91" w:rsidP="003D0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3E3D3A" w:rsidRPr="00891324" w14:paraId="0B5486A9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B336" w14:textId="00EF70A0" w:rsidR="003E3D3A" w:rsidRPr="00DE2D44" w:rsidRDefault="00DE2D44" w:rsidP="008C15D5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654F43D0" w14:textId="57879CF5" w:rsidR="003E3D3A" w:rsidRDefault="00BE1AAC" w:rsidP="008C15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3B7F" w14:textId="4624EB56" w:rsidR="008C15D5" w:rsidRPr="00967725" w:rsidRDefault="008C15D5" w:rsidP="008C15D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</w:rPr>
              <w:t>80-лети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ю</w:t>
            </w:r>
            <w:r w:rsidRPr="00F975DA">
              <w:rPr>
                <w:rFonts w:ascii="PT Astra Serif" w:hAnsi="PT Astra Serif"/>
                <w:b/>
                <w:bCs/>
                <w:i/>
                <w:iCs/>
              </w:rPr>
              <w:t xml:space="preserve"> Победы в Великой Отечественной войне</w:t>
            </w:r>
            <w:r w:rsidR="00973CFB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 w:rsidR="00973CFB" w:rsidRPr="00973CFB">
              <w:rPr>
                <w:rFonts w:ascii="PT Astra Serif" w:hAnsi="PT Astra Serif"/>
                <w:b/>
                <w:bCs/>
                <w:i/>
                <w:iCs/>
              </w:rPr>
              <w:t>1941 - 1945 годов</w:t>
            </w:r>
          </w:p>
          <w:p w14:paraId="2CE97AD4" w14:textId="42E54FE0" w:rsidR="003E3D3A" w:rsidRPr="00891324" w:rsidRDefault="00B74976" w:rsidP="003E3D3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о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бластная просветительская кинопрограмма «И помнит мир спасенный»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F97" w14:textId="1406061B" w:rsidR="003E3D3A" w:rsidRPr="00891324" w:rsidRDefault="003E3D3A" w:rsidP="003E3D3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тематически</w:t>
            </w:r>
            <w:r w:rsidR="008C15D5">
              <w:rPr>
                <w:rFonts w:ascii="PT Astra Serif" w:hAnsi="PT Astra Serif"/>
                <w:bdr w:val="none" w:sz="0" w:space="0" w:color="auto" w:frame="1"/>
              </w:rPr>
              <w:t>е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кино</w:t>
            </w:r>
            <w:r w:rsidR="008C15D5">
              <w:rPr>
                <w:rFonts w:ascii="PT Astra Serif" w:hAnsi="PT Astra Serif"/>
                <w:bdr w:val="none" w:sz="0" w:space="0" w:color="auto" w:frame="1"/>
              </w:rPr>
              <w:t>программы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для учащихся общеобразовательных учреждений Саратова и области, а также </w:t>
            </w:r>
            <w:r w:rsidR="008C15D5">
              <w:rPr>
                <w:rFonts w:ascii="PT Astra Serif" w:hAnsi="PT Astra Serif"/>
                <w:bdr w:val="none" w:sz="0" w:space="0" w:color="auto" w:frame="1"/>
              </w:rPr>
              <w:t xml:space="preserve">показы 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новых и ставших классикой художественных и документальных фильмов о Великой Отечественной войне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C06E" w14:textId="77777777" w:rsidR="003E3D3A" w:rsidRDefault="003E3D3A" w:rsidP="003E3D3A">
            <w:pPr>
              <w:jc w:val="center"/>
              <w:rPr>
                <w:rFonts w:ascii="PT Astra Serif" w:eastAsia="Arial Unicode MS" w:hAnsi="PT Astra Serif" w:cs="Arial Unicode MS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кинозал </w:t>
            </w:r>
          </w:p>
          <w:p w14:paraId="41BB16B3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«На Рижской»</w:t>
            </w:r>
          </w:p>
          <w:p w14:paraId="4162A998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ГАУК </w:t>
            </w:r>
          </w:p>
          <w:p w14:paraId="0110FA86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  <w:p w14:paraId="0367930B" w14:textId="77777777" w:rsidR="003E3D3A" w:rsidRDefault="003E3D3A" w:rsidP="003E3D3A">
            <w:pPr>
              <w:jc w:val="center"/>
              <w:rPr>
                <w:rFonts w:ascii="PT Astra Serif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муниципальные кинотеатры/</w:t>
            </w:r>
          </w:p>
          <w:p w14:paraId="3D3D8CA7" w14:textId="511F0D01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кинозалы </w:t>
            </w:r>
            <w:r w:rsidR="00967725">
              <w:rPr>
                <w:rFonts w:ascii="PT Astra Serif" w:hAnsi="PT Astra Serif"/>
              </w:rPr>
              <w:t xml:space="preserve">учреждения образования </w:t>
            </w:r>
            <w:r w:rsidR="00967725" w:rsidRPr="00891324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B05D" w14:textId="5EB2DE2A" w:rsidR="003E3D3A" w:rsidRDefault="003E3D3A" w:rsidP="003E3D3A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bdr w:val="none" w:sz="0" w:space="0" w:color="auto" w:frame="1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EDDA" w14:textId="0F01C94D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94742A" w:rsidRPr="00891324" w14:paraId="51AD89B1" w14:textId="77777777" w:rsidTr="00E9102B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B258" w14:textId="67B71138" w:rsidR="0094742A" w:rsidRDefault="0094742A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3-</w:t>
            </w:r>
            <w:r w:rsidR="00DE2D44">
              <w:rPr>
                <w:rFonts w:ascii="PT Astra Serif" w:hAnsi="PT Astra Serif"/>
              </w:rPr>
              <w:t>31</w:t>
            </w:r>
          </w:p>
          <w:p w14:paraId="16150CF4" w14:textId="60DE181C" w:rsidR="0094742A" w:rsidRDefault="003D0F91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AF67" w14:textId="31664AC6" w:rsidR="0094742A" w:rsidRPr="00103B66" w:rsidRDefault="0094742A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</w:rPr>
              <w:t>Проек</w:t>
            </w:r>
            <w:r>
              <w:rPr>
                <w:rFonts w:ascii="PT Astra Serif" w:hAnsi="PT Astra Serif"/>
              </w:rPr>
              <w:t>т «Кино на Рижской» (кинофильм по выбору</w:t>
            </w:r>
            <w:r w:rsidR="00967725">
              <w:rPr>
                <w:rFonts w:ascii="PT Astra Serif" w:hAnsi="PT Astra Serif"/>
              </w:rPr>
              <w:t xml:space="preserve"> зрителей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56B7" w14:textId="77777777" w:rsidR="0094742A" w:rsidRDefault="0094742A" w:rsidP="00745FC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: </w:t>
            </w:r>
          </w:p>
          <w:p w14:paraId="79633992" w14:textId="5E603EB9" w:rsidR="00B74976" w:rsidRPr="00745FCF" w:rsidRDefault="0094742A" w:rsidP="00745FCF">
            <w:pPr>
              <w:jc w:val="both"/>
              <w:rPr>
                <w:rFonts w:ascii="PT Astra Serif" w:eastAsia="Calibri" w:hAnsi="PT Astra Serif"/>
              </w:rPr>
            </w:pP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х/ф «Командир» (Россия, 2023г., </w:t>
            </w:r>
            <w:proofErr w:type="spellStart"/>
            <w:r w:rsidRPr="00F66578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F66578">
              <w:rPr>
                <w:rFonts w:ascii="PT Astra Serif" w:hAnsi="PT Astra Serif"/>
                <w:bdr w:val="none" w:sz="0" w:space="0" w:color="auto" w:frame="1"/>
              </w:rPr>
              <w:t>.: А. Гурьянов, Т Хван, 16+), «Коробка» (Россия, 2015</w:t>
            </w:r>
            <w:r w:rsidR="00F66578">
              <w:rPr>
                <w:rFonts w:ascii="PT Astra Serif" w:hAnsi="PT Astra Serif"/>
                <w:bdr w:val="none" w:sz="0" w:space="0" w:color="auto" w:frame="1"/>
              </w:rPr>
              <w:t>г.,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="00F66578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F66578" w:rsidRPr="00F66578">
              <w:rPr>
                <w:rFonts w:ascii="PT Astra Serif" w:eastAsia="Calibri" w:hAnsi="PT Astra Serif"/>
              </w:rPr>
              <w:t>. Э. Бордуков,</w:t>
            </w:r>
            <w:r w:rsidR="00F66578" w:rsidRPr="00F66578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12+), </w:t>
            </w:r>
            <w:r w:rsidRPr="00F66578">
              <w:rPr>
                <w:rFonts w:ascii="PT Astra Serif" w:hAnsi="PT Astra Serif" w:cs="Open Sans"/>
              </w:rPr>
              <w:t>«Каждый мечтает о собаке» (Россия, 2017</w:t>
            </w:r>
            <w:r w:rsidR="00F66578">
              <w:rPr>
                <w:rFonts w:ascii="PT Astra Serif" w:hAnsi="PT Astra Serif" w:cs="Open Sans"/>
              </w:rPr>
              <w:t>г.</w:t>
            </w:r>
            <w:r w:rsidRPr="00F66578">
              <w:rPr>
                <w:rFonts w:ascii="PT Astra Serif" w:hAnsi="PT Astra Serif" w:cs="Open Sans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</w:rPr>
              <w:t>. О. Беляева, 12+)</w:t>
            </w:r>
            <w:r w:rsidR="00F66578"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х/ф «Хоккейные папы»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А.Булатов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, 6+); х/ф «Летучий корабль» (Россия, 2024</w:t>
            </w:r>
            <w:r w:rsidR="00F66578"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И. Учитель, 6+)</w:t>
            </w:r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 xml:space="preserve">х/ф «Я — медведь» (Россия, 2023г., </w:t>
            </w:r>
            <w:proofErr w:type="spellStart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 xml:space="preserve">. К. Кемниц, 6+), х/ф «Мой дикий друг» (Россия, 2023г., </w:t>
            </w:r>
            <w:proofErr w:type="spellStart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="00B74976" w:rsidRPr="00F66578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="00B74976" w:rsidRPr="00F66578">
              <w:rPr>
                <w:rFonts w:ascii="PT Astra Serif" w:eastAsia="Calibri" w:hAnsi="PT Astra Serif"/>
              </w:rPr>
              <w:t xml:space="preserve"> </w:t>
            </w:r>
            <w:r w:rsidR="00F66578">
              <w:rPr>
                <w:rFonts w:ascii="PT Astra Serif" w:eastAsia="Calibri" w:hAnsi="PT Astra Serif"/>
              </w:rPr>
              <w:t>(</w:t>
            </w:r>
            <w:r w:rsidR="00B74976" w:rsidRPr="00F66578">
              <w:rPr>
                <w:rFonts w:ascii="PT Astra Serif" w:eastAsia="Calibri" w:hAnsi="PT Astra Serif"/>
              </w:rPr>
              <w:t>Россия, 2023</w:t>
            </w:r>
            <w:r w:rsidR="00F66578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 xml:space="preserve">. А.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Марутян</w:t>
            </w:r>
            <w:proofErr w:type="spellEnd"/>
            <w:r w:rsidR="00F66578">
              <w:rPr>
                <w:rFonts w:ascii="PT Astra Serif" w:eastAsia="Calibri" w:hAnsi="PT Astra Serif"/>
              </w:rPr>
              <w:t xml:space="preserve">, </w:t>
            </w:r>
            <w:r w:rsidR="00F66578" w:rsidRPr="00F66578">
              <w:rPr>
                <w:rFonts w:ascii="PT Astra Serif" w:eastAsia="Calibri" w:hAnsi="PT Astra Serif"/>
              </w:rPr>
              <w:t>6</w:t>
            </w:r>
            <w:r w:rsidR="00F66578">
              <w:rPr>
                <w:rFonts w:ascii="PT Astra Serif" w:eastAsia="Calibri" w:hAnsi="PT Astra Serif"/>
              </w:rPr>
              <w:t>+),</w:t>
            </w:r>
            <w:r w:rsidR="00F66578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B74976" w:rsidRPr="00F66578">
              <w:rPr>
                <w:rFonts w:ascii="PT Astra Serif" w:eastAsia="Calibri" w:hAnsi="PT Astra Serif"/>
              </w:rPr>
              <w:t xml:space="preserve">х/ф «Помилование» </w:t>
            </w:r>
            <w:r w:rsidR="00F66578">
              <w:rPr>
                <w:rFonts w:ascii="PT Astra Serif" w:eastAsia="Calibri" w:hAnsi="PT Astra Serif"/>
              </w:rPr>
              <w:t>(</w:t>
            </w:r>
            <w:r w:rsidR="00B74976" w:rsidRPr="00F66578">
              <w:rPr>
                <w:rFonts w:ascii="PT Astra Serif" w:eastAsia="Calibri" w:hAnsi="PT Astra Serif"/>
              </w:rPr>
              <w:t>Россия, 2023</w:t>
            </w:r>
            <w:r w:rsidR="00F66578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>. А. Аскаров</w:t>
            </w:r>
            <w:r w:rsidR="00F66578">
              <w:rPr>
                <w:rFonts w:ascii="PT Astra Serif" w:eastAsia="Calibri" w:hAnsi="PT Astra Serif"/>
              </w:rPr>
              <w:t xml:space="preserve">, </w:t>
            </w:r>
            <w:r w:rsidR="00F66578" w:rsidRPr="00F66578">
              <w:rPr>
                <w:rFonts w:ascii="PT Astra Serif" w:eastAsia="Calibri" w:hAnsi="PT Astra Serif"/>
              </w:rPr>
              <w:t>12+</w:t>
            </w:r>
            <w:r w:rsidR="00F66578">
              <w:rPr>
                <w:rFonts w:ascii="PT Astra Serif" w:eastAsia="Calibri" w:hAnsi="PT Astra Serif"/>
              </w:rPr>
              <w:t xml:space="preserve">), </w:t>
            </w:r>
            <w:r w:rsidR="00B74976" w:rsidRPr="00F66578">
              <w:rPr>
                <w:rFonts w:ascii="PT Astra Serif" w:eastAsia="Calibri" w:hAnsi="PT Astra Serif"/>
              </w:rPr>
              <w:t xml:space="preserve">х/ф «Василиса и хранители времени» </w:t>
            </w:r>
            <w:r w:rsidR="00F66578">
              <w:rPr>
                <w:rFonts w:ascii="PT Astra Serif" w:eastAsia="Calibri" w:hAnsi="PT Astra Serif"/>
              </w:rPr>
              <w:t>(</w:t>
            </w:r>
            <w:r w:rsidR="00B74976" w:rsidRPr="00F66578">
              <w:rPr>
                <w:rFonts w:ascii="PT Astra Serif" w:eastAsia="Calibri" w:hAnsi="PT Astra Serif"/>
              </w:rPr>
              <w:t>Россия, 2024</w:t>
            </w:r>
            <w:r w:rsidR="00F66578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>. П. Лунгин</w:t>
            </w:r>
            <w:r w:rsidR="00745FCF">
              <w:rPr>
                <w:rFonts w:ascii="PT Astra Serif" w:eastAsia="Calibri" w:hAnsi="PT Astra Serif"/>
              </w:rPr>
              <w:t xml:space="preserve">, </w:t>
            </w:r>
            <w:r w:rsidR="00F66578" w:rsidRPr="00F66578">
              <w:rPr>
                <w:rFonts w:ascii="PT Astra Serif" w:eastAsia="Calibri" w:hAnsi="PT Astra Serif"/>
              </w:rPr>
              <w:t>12+</w:t>
            </w:r>
            <w:r w:rsidR="00745FCF">
              <w:rPr>
                <w:rFonts w:ascii="PT Astra Serif" w:eastAsia="Calibri" w:hAnsi="PT Astra Serif"/>
              </w:rPr>
              <w:t>),</w:t>
            </w:r>
            <w:r w:rsidR="00745FCF" w:rsidRPr="00875812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="00745FCF" w:rsidRPr="00745FCF">
              <w:rPr>
                <w:rFonts w:ascii="PT Astra Serif" w:eastAsia="Calibri" w:hAnsi="PT Astra Serif"/>
              </w:rPr>
              <w:t>х/ф «Дорога на Берлин»</w:t>
            </w:r>
            <w:r w:rsidR="00745FCF">
              <w:rPr>
                <w:rFonts w:ascii="PT Astra Serif" w:eastAsia="Calibri" w:hAnsi="PT Astra Serif"/>
              </w:rPr>
              <w:t xml:space="preserve"> (</w:t>
            </w:r>
            <w:r w:rsidR="00745FCF" w:rsidRPr="00745FCF">
              <w:rPr>
                <w:rFonts w:ascii="PT Astra Serif" w:eastAsia="Calibri" w:hAnsi="PT Astra Serif"/>
              </w:rPr>
              <w:t>Россия, 2015</w:t>
            </w:r>
            <w:r w:rsidR="00745FCF">
              <w:rPr>
                <w:rFonts w:ascii="PT Astra Serif" w:eastAsia="Calibri" w:hAnsi="PT Astra Serif"/>
              </w:rPr>
              <w:t>г.</w:t>
            </w:r>
            <w:r w:rsidR="00745FCF" w:rsidRPr="00745FCF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745FCF" w:rsidRPr="00745FCF">
              <w:rPr>
                <w:rFonts w:ascii="PT Astra Serif" w:eastAsia="Calibri" w:hAnsi="PT Astra Serif"/>
              </w:rPr>
              <w:t>реж</w:t>
            </w:r>
            <w:proofErr w:type="spellEnd"/>
            <w:r w:rsidR="00745FCF" w:rsidRPr="00745FCF">
              <w:rPr>
                <w:rFonts w:ascii="PT Astra Serif" w:eastAsia="Calibri" w:hAnsi="PT Astra Serif"/>
              </w:rPr>
              <w:t>. С. Попов</w:t>
            </w:r>
            <w:r w:rsidR="00745FCF">
              <w:rPr>
                <w:rFonts w:ascii="PT Astra Serif" w:eastAsia="Calibri" w:hAnsi="PT Astra Serif"/>
              </w:rPr>
              <w:t>,</w:t>
            </w:r>
            <w:r w:rsidR="00745FCF" w:rsidRPr="00745FCF">
              <w:rPr>
                <w:rFonts w:ascii="PT Astra Serif" w:eastAsia="Calibri" w:hAnsi="PT Astra Serif"/>
              </w:rPr>
              <w:t>12+</w:t>
            </w:r>
            <w:r w:rsidR="00745FCF">
              <w:rPr>
                <w:rFonts w:ascii="PT Astra Serif" w:eastAsia="Calibri" w:hAnsi="PT Astra Serif"/>
              </w:rPr>
              <w:t xml:space="preserve">), </w:t>
            </w:r>
            <w:r w:rsidR="00B74976" w:rsidRPr="00F66578">
              <w:rPr>
                <w:rFonts w:ascii="PT Astra Serif" w:eastAsia="Calibri" w:hAnsi="PT Astra Serif"/>
              </w:rPr>
              <w:t>х/ф «Мой любимый чемпион» Россия, 2024</w:t>
            </w:r>
            <w:r w:rsidR="00745FCF">
              <w:rPr>
                <w:rFonts w:ascii="PT Astra Serif" w:eastAsia="Calibri" w:hAnsi="PT Astra Serif"/>
              </w:rPr>
              <w:t>г.</w:t>
            </w:r>
            <w:r w:rsidR="00B74976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B74976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B74976" w:rsidRPr="00F66578">
              <w:rPr>
                <w:rFonts w:ascii="PT Astra Serif" w:eastAsia="Calibri" w:hAnsi="PT Astra Serif"/>
              </w:rPr>
              <w:t>. А. Данилов</w:t>
            </w:r>
            <w:r w:rsidR="00745FCF">
              <w:rPr>
                <w:rFonts w:ascii="PT Astra Serif" w:eastAsia="Calibri" w:hAnsi="PT Astra Serif"/>
              </w:rPr>
              <w:t xml:space="preserve">, </w:t>
            </w:r>
            <w:r w:rsidR="00745FCF" w:rsidRPr="00F66578">
              <w:rPr>
                <w:rFonts w:ascii="PT Astra Serif" w:eastAsia="Calibri" w:hAnsi="PT Astra Serif"/>
              </w:rPr>
              <w:t>6+</w:t>
            </w:r>
            <w:r w:rsidR="00745FCF">
              <w:rPr>
                <w:rFonts w:ascii="PT Astra Serif" w:eastAsia="Calibri" w:hAnsi="PT Astra Serif"/>
              </w:rPr>
              <w:t>),</w:t>
            </w:r>
          </w:p>
          <w:p w14:paraId="73FF8571" w14:textId="5552E5E9" w:rsidR="0094742A" w:rsidRPr="00745FCF" w:rsidRDefault="00745FCF" w:rsidP="00745FCF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х/</w:t>
            </w:r>
            <w:r w:rsidR="00F66578" w:rsidRPr="00F66578">
              <w:rPr>
                <w:rFonts w:ascii="PT Astra Serif" w:eastAsia="Calibri" w:hAnsi="PT Astra Serif"/>
              </w:rPr>
              <w:t xml:space="preserve">ф «Опасные каникулы» </w:t>
            </w:r>
            <w:r>
              <w:rPr>
                <w:rFonts w:ascii="PT Astra Serif" w:eastAsia="Calibri" w:hAnsi="PT Astra Serif"/>
              </w:rPr>
              <w:t>(</w:t>
            </w:r>
            <w:r w:rsidR="00F66578" w:rsidRPr="00F66578">
              <w:rPr>
                <w:rFonts w:ascii="PT Astra Serif" w:eastAsia="Calibri" w:hAnsi="PT Astra Serif"/>
              </w:rPr>
              <w:t>Россия, 2016</w:t>
            </w:r>
            <w:r>
              <w:rPr>
                <w:rFonts w:ascii="PT Astra Serif" w:eastAsia="Calibri" w:hAnsi="PT Astra Serif"/>
              </w:rPr>
              <w:t>г.</w:t>
            </w:r>
            <w:r w:rsidR="00F66578"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="00F66578"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="00F66578" w:rsidRPr="00F66578">
              <w:rPr>
                <w:rFonts w:ascii="PT Astra Serif" w:eastAsia="Calibri" w:hAnsi="PT Astra Serif"/>
              </w:rPr>
              <w:t>. О. Беляева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6+</w:t>
            </w:r>
            <w:r>
              <w:rPr>
                <w:rFonts w:ascii="PT Astra Serif" w:eastAsia="Calibri" w:hAnsi="PT Astra Serif"/>
              </w:rPr>
              <w:t xml:space="preserve">) </w:t>
            </w:r>
            <w:r w:rsidR="0094742A" w:rsidRPr="00F66578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22BBD631" w14:textId="1C5E8A7F" w:rsidR="00EE484C" w:rsidRPr="00F66578" w:rsidRDefault="0094742A" w:rsidP="00745FCF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 w:rsidRPr="00F66578">
              <w:rPr>
                <w:rFonts w:ascii="PT Astra Serif" w:hAnsi="PT Astra Serif" w:cs="Open Sans"/>
                <w:shd w:val="clear" w:color="auto" w:fill="FFFFFF"/>
              </w:rPr>
              <w:t>м/ф «Большое путешествие. Вокруг света» (Россия, 2024</w:t>
            </w:r>
            <w:r w:rsidR="009B2079"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В.</w:t>
            </w:r>
            <w:r w:rsidR="009B207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>Ровенский, 6+)</w:t>
            </w:r>
            <w:r w:rsidR="00F66578" w:rsidRPr="00F66578">
              <w:rPr>
                <w:rFonts w:ascii="PT Astra Serif" w:hAnsi="PT Astra Serif" w:cs="Open Sans"/>
                <w:shd w:val="clear" w:color="auto" w:fill="FFFFFF"/>
              </w:rPr>
              <w:t>, «Союз зверей»</w:t>
            </w:r>
            <w:r w:rsidR="00F66578" w:rsidRPr="00F66578">
              <w:rPr>
                <w:rFonts w:ascii="PT Astra Serif" w:eastAsia="Calibri" w:hAnsi="PT Astra Serif" w:cs="Calibri"/>
              </w:rPr>
              <w:t xml:space="preserve"> </w:t>
            </w:r>
            <w:r w:rsidR="009B2079">
              <w:rPr>
                <w:rFonts w:ascii="PT Astra Serif" w:eastAsia="Calibri" w:hAnsi="PT Astra Serif" w:cs="Calibri"/>
              </w:rPr>
              <w:t>(</w:t>
            </w:r>
            <w:r w:rsidR="00F66578" w:rsidRPr="00F66578">
              <w:rPr>
                <w:rFonts w:ascii="PT Astra Serif" w:eastAsia="Calibri" w:hAnsi="PT Astra Serif" w:cs="Calibri"/>
              </w:rPr>
              <w:t>Германия, 2010</w:t>
            </w:r>
            <w:r w:rsidR="009B2079">
              <w:rPr>
                <w:rFonts w:ascii="PT Astra Serif" w:eastAsia="Calibri" w:hAnsi="PT Astra Serif" w:cs="Calibri"/>
              </w:rPr>
              <w:t>г</w:t>
            </w:r>
            <w:r w:rsidR="00F66578" w:rsidRPr="00F66578">
              <w:rPr>
                <w:rFonts w:ascii="PT Astra Serif" w:eastAsia="Calibri" w:hAnsi="PT Astra Serif" w:cs="Calibri"/>
              </w:rPr>
              <w:t xml:space="preserve">, </w:t>
            </w:r>
            <w:r w:rsidR="009B2079">
              <w:rPr>
                <w:rFonts w:ascii="PT Astra Serif" w:eastAsia="Calibri" w:hAnsi="PT Astra Serif" w:cs="Calibri"/>
              </w:rPr>
              <w:t>0+)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2FB1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529C741D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571F5C11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B14CC20" w14:textId="691BE8B7" w:rsidR="0094742A" w:rsidRPr="00103B66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DF0" w14:textId="77777777" w:rsidR="0094742A" w:rsidRPr="009D5BFE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07E7B58E" w14:textId="310CBAE3" w:rsidR="0094742A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877" w14:textId="506A631E" w:rsidR="0094742A" w:rsidRPr="00891324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94742A" w:rsidRPr="00891324" w14:paraId="4A6716B3" w14:textId="77777777" w:rsidTr="00E9102B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70C" w14:textId="05383664" w:rsidR="0094742A" w:rsidRDefault="00877BD7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4742A">
              <w:rPr>
                <w:rFonts w:ascii="PT Astra Serif" w:hAnsi="PT Astra Serif"/>
              </w:rPr>
              <w:t xml:space="preserve"> -</w:t>
            </w:r>
            <w:r w:rsidR="00DE2D44">
              <w:rPr>
                <w:rFonts w:ascii="PT Astra Serif" w:hAnsi="PT Astra Serif"/>
              </w:rPr>
              <w:t>31</w:t>
            </w:r>
          </w:p>
          <w:p w14:paraId="47FF7431" w14:textId="2C73034E" w:rsidR="0094742A" w:rsidRDefault="003D0F91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BF" w14:textId="34AB88CE" w:rsidR="0094742A" w:rsidRPr="00103B66" w:rsidRDefault="00EC2675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bookmarkStart w:id="0" w:name="_Hlk188350074"/>
            <w:r>
              <w:rPr>
                <w:rFonts w:ascii="PT Astra Serif" w:hAnsi="PT Astra Serif"/>
                <w:bdr w:val="none" w:sz="0" w:space="0" w:color="auto" w:frame="1"/>
              </w:rPr>
              <w:t>В рамках проекта «Киноновинки - региону» в соответствии с приказом министерства культуры области от 16.12.2024 г. № 01-01-06/780 «Об организации культурно-художественного обслуживания населения муниципальных районов области в 2025 году»</w:t>
            </w:r>
            <w:bookmarkEnd w:id="0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4F70" w14:textId="19DEF9D2" w:rsidR="0094742A" w:rsidRDefault="0094742A" w:rsidP="0094742A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CC05CE">
              <w:rPr>
                <w:rFonts w:ascii="PT Astra Serif" w:hAnsi="PT Astra Serif"/>
                <w:bdr w:val="none" w:sz="0" w:space="0" w:color="auto" w:frame="1"/>
              </w:rPr>
              <w:t xml:space="preserve">выезды в </w:t>
            </w:r>
            <w:r w:rsidR="00197BC7">
              <w:rPr>
                <w:rFonts w:ascii="PT Astra Serif" w:hAnsi="PT Astra Serif"/>
                <w:bdr w:val="none" w:sz="0" w:space="0" w:color="auto" w:frame="1"/>
              </w:rPr>
              <w:t>Энгельсский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муниципальный район. </w:t>
            </w: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Показы (по выбору): </w:t>
            </w:r>
          </w:p>
          <w:p w14:paraId="6C9C5E1F" w14:textId="77777777" w:rsidR="009B2079" w:rsidRPr="00745FCF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х/ф «Командир» (Россия, 2023г., </w:t>
            </w:r>
            <w:proofErr w:type="spellStart"/>
            <w:r w:rsidRPr="00F66578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F66578">
              <w:rPr>
                <w:rFonts w:ascii="PT Astra Serif" w:hAnsi="PT Astra Serif"/>
                <w:bdr w:val="none" w:sz="0" w:space="0" w:color="auto" w:frame="1"/>
              </w:rPr>
              <w:t>.: А. Гурьянов, Т Хван, 16+), «Коробка» (Россия, 2015</w:t>
            </w:r>
            <w:r>
              <w:rPr>
                <w:rFonts w:ascii="PT Astra Serif" w:hAnsi="PT Astra Serif"/>
                <w:bdr w:val="none" w:sz="0" w:space="0" w:color="auto" w:frame="1"/>
              </w:rPr>
              <w:t>г.,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Э. Бордуков,</w:t>
            </w:r>
            <w:r w:rsidRPr="00F66578">
              <w:rPr>
                <w:rFonts w:ascii="PT Astra Serif" w:hAnsi="PT Astra Serif"/>
                <w:bdr w:val="none" w:sz="0" w:space="0" w:color="auto" w:frame="1"/>
              </w:rPr>
              <w:t xml:space="preserve"> 12+), </w:t>
            </w:r>
            <w:r w:rsidRPr="00F66578">
              <w:rPr>
                <w:rFonts w:ascii="PT Astra Serif" w:hAnsi="PT Astra Serif" w:cs="Open Sans"/>
              </w:rPr>
              <w:t>«Каждый мечтает о собаке» (Россия, 2017</w:t>
            </w:r>
            <w:r>
              <w:rPr>
                <w:rFonts w:ascii="PT Astra Serif" w:hAnsi="PT Astra Serif" w:cs="Open Sans"/>
              </w:rPr>
              <w:t>г.</w:t>
            </w:r>
            <w:r w:rsidRPr="00F66578">
              <w:rPr>
                <w:rFonts w:ascii="PT Astra Serif" w:hAnsi="PT Astra Serif" w:cs="Open Sans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</w:rPr>
              <w:t>. О. Беляева, 12+)</w:t>
            </w:r>
            <w:r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х/ф «Хоккейные папы»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А.Булатов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, 6+); х/ф «Летучий корабль» (Россия, 2024</w:t>
            </w:r>
            <w:r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И. Учитель, 6+), х/ф «Я — медведь»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. К.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lastRenderedPageBreak/>
              <w:t xml:space="preserve">Кемниц, 6+), х/ф «Мой дикий друг» (Россия, 2023г.,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Pr="00F66578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2023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 xml:space="preserve">. А. </w:t>
            </w:r>
            <w:proofErr w:type="spellStart"/>
            <w:r w:rsidRPr="00F66578">
              <w:rPr>
                <w:rFonts w:ascii="PT Astra Serif" w:eastAsia="Calibri" w:hAnsi="PT Astra Serif"/>
              </w:rPr>
              <w:t>Марутян</w:t>
            </w:r>
            <w:proofErr w:type="spellEnd"/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</w:t>
            </w:r>
            <w:r>
              <w:rPr>
                <w:rFonts w:ascii="PT Astra Serif" w:eastAsia="Calibri" w:hAnsi="PT Astra Serif"/>
              </w:rPr>
              <w:t>+),</w:t>
            </w:r>
            <w:r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F66578">
              <w:rPr>
                <w:rFonts w:ascii="PT Astra Serif" w:eastAsia="Calibri" w:hAnsi="PT Astra Serif"/>
              </w:rPr>
              <w:t xml:space="preserve">х/ф «Помилование»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2023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А. Аскаров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12+</w:t>
            </w:r>
            <w:r>
              <w:rPr>
                <w:rFonts w:ascii="PT Astra Serif" w:eastAsia="Calibri" w:hAnsi="PT Astra Serif"/>
              </w:rPr>
              <w:t xml:space="preserve">), </w:t>
            </w:r>
            <w:r w:rsidRPr="00F66578">
              <w:rPr>
                <w:rFonts w:ascii="PT Astra Serif" w:eastAsia="Calibri" w:hAnsi="PT Astra Serif"/>
              </w:rPr>
              <w:t xml:space="preserve">х/ф «Василиса и хранители времени»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2024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П. Лунгин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12+</w:t>
            </w:r>
            <w:r>
              <w:rPr>
                <w:rFonts w:ascii="PT Astra Serif" w:eastAsia="Calibri" w:hAnsi="PT Astra Serif"/>
              </w:rPr>
              <w:t>),</w:t>
            </w:r>
            <w:r w:rsidRPr="00875812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745FCF">
              <w:rPr>
                <w:rFonts w:ascii="PT Astra Serif" w:eastAsia="Calibri" w:hAnsi="PT Astra Serif"/>
              </w:rPr>
              <w:t>х/ф «Дорога на Берлин»</w:t>
            </w:r>
            <w:r>
              <w:rPr>
                <w:rFonts w:ascii="PT Astra Serif" w:eastAsia="Calibri" w:hAnsi="PT Astra Serif"/>
              </w:rPr>
              <w:t xml:space="preserve"> (</w:t>
            </w:r>
            <w:r w:rsidRPr="00745FCF">
              <w:rPr>
                <w:rFonts w:ascii="PT Astra Serif" w:eastAsia="Calibri" w:hAnsi="PT Astra Serif"/>
              </w:rPr>
              <w:t>Россия, 2015</w:t>
            </w:r>
            <w:r>
              <w:rPr>
                <w:rFonts w:ascii="PT Astra Serif" w:eastAsia="Calibri" w:hAnsi="PT Astra Serif"/>
              </w:rPr>
              <w:t>г.</w:t>
            </w:r>
            <w:r w:rsidRPr="00745FCF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745FCF">
              <w:rPr>
                <w:rFonts w:ascii="PT Astra Serif" w:eastAsia="Calibri" w:hAnsi="PT Astra Serif"/>
              </w:rPr>
              <w:t>реж</w:t>
            </w:r>
            <w:proofErr w:type="spellEnd"/>
            <w:r w:rsidRPr="00745FCF">
              <w:rPr>
                <w:rFonts w:ascii="PT Astra Serif" w:eastAsia="Calibri" w:hAnsi="PT Astra Serif"/>
              </w:rPr>
              <w:t>. С. Попов</w:t>
            </w:r>
            <w:r>
              <w:rPr>
                <w:rFonts w:ascii="PT Astra Serif" w:eastAsia="Calibri" w:hAnsi="PT Astra Serif"/>
              </w:rPr>
              <w:t>,</w:t>
            </w:r>
            <w:r w:rsidRPr="00745FCF">
              <w:rPr>
                <w:rFonts w:ascii="PT Astra Serif" w:eastAsia="Calibri" w:hAnsi="PT Astra Serif"/>
              </w:rPr>
              <w:t>12+</w:t>
            </w:r>
            <w:r>
              <w:rPr>
                <w:rFonts w:ascii="PT Astra Serif" w:eastAsia="Calibri" w:hAnsi="PT Astra Serif"/>
              </w:rPr>
              <w:t xml:space="preserve">), </w:t>
            </w:r>
            <w:r w:rsidRPr="00F66578">
              <w:rPr>
                <w:rFonts w:ascii="PT Astra Serif" w:eastAsia="Calibri" w:hAnsi="PT Astra Serif"/>
              </w:rPr>
              <w:t>х/ф «Мой любимый чемпион» Россия, 2024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А. Данилов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6+</w:t>
            </w:r>
            <w:r>
              <w:rPr>
                <w:rFonts w:ascii="PT Astra Serif" w:eastAsia="Calibri" w:hAnsi="PT Astra Serif"/>
              </w:rPr>
              <w:t>),</w:t>
            </w:r>
          </w:p>
          <w:p w14:paraId="45D3B2AA" w14:textId="77777777" w:rsidR="009B2079" w:rsidRPr="00745FCF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х/</w:t>
            </w:r>
            <w:r w:rsidRPr="00F66578">
              <w:rPr>
                <w:rFonts w:ascii="PT Astra Serif" w:eastAsia="Calibri" w:hAnsi="PT Astra Serif"/>
              </w:rPr>
              <w:t xml:space="preserve">ф «Опасные каникулы» </w:t>
            </w:r>
            <w:r>
              <w:rPr>
                <w:rFonts w:ascii="PT Astra Serif" w:eastAsia="Calibri" w:hAnsi="PT Astra Serif"/>
              </w:rPr>
              <w:t>(</w:t>
            </w:r>
            <w:r w:rsidRPr="00F66578">
              <w:rPr>
                <w:rFonts w:ascii="PT Astra Serif" w:eastAsia="Calibri" w:hAnsi="PT Astra Serif"/>
              </w:rPr>
              <w:t>Россия, 2016</w:t>
            </w:r>
            <w:r>
              <w:rPr>
                <w:rFonts w:ascii="PT Astra Serif" w:eastAsia="Calibri" w:hAnsi="PT Astra Serif"/>
              </w:rPr>
              <w:t>г.</w:t>
            </w:r>
            <w:r w:rsidRPr="00F66578">
              <w:rPr>
                <w:rFonts w:ascii="PT Astra Serif" w:eastAsia="Calibri" w:hAnsi="PT Astra Serif"/>
              </w:rPr>
              <w:t xml:space="preserve">, </w:t>
            </w:r>
            <w:proofErr w:type="spellStart"/>
            <w:r w:rsidRPr="00F66578">
              <w:rPr>
                <w:rFonts w:ascii="PT Astra Serif" w:eastAsia="Calibri" w:hAnsi="PT Astra Serif"/>
              </w:rPr>
              <w:t>реж</w:t>
            </w:r>
            <w:proofErr w:type="spellEnd"/>
            <w:r w:rsidRPr="00F66578">
              <w:rPr>
                <w:rFonts w:ascii="PT Astra Serif" w:eastAsia="Calibri" w:hAnsi="PT Astra Serif"/>
              </w:rPr>
              <w:t>. О. Беляева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F66578">
              <w:rPr>
                <w:rFonts w:ascii="PT Astra Serif" w:eastAsia="Calibri" w:hAnsi="PT Astra Serif"/>
              </w:rPr>
              <w:t>6+</w:t>
            </w:r>
            <w:r>
              <w:rPr>
                <w:rFonts w:ascii="PT Astra Serif" w:eastAsia="Calibri" w:hAnsi="PT Astra Serif"/>
              </w:rPr>
              <w:t xml:space="preserve">)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1C61CCFA" w14:textId="6579F0B5" w:rsidR="0094742A" w:rsidRDefault="009B2079" w:rsidP="009B2079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66578">
              <w:rPr>
                <w:rFonts w:ascii="PT Astra Serif" w:hAnsi="PT Astra Serif" w:cs="Open Sans"/>
                <w:shd w:val="clear" w:color="auto" w:fill="FFFFFF"/>
              </w:rPr>
              <w:t>м/ф «Большое путешествие. Вокруг света» (Россия, 2024</w:t>
            </w:r>
            <w:r>
              <w:rPr>
                <w:rFonts w:ascii="PT Astra Serif" w:hAnsi="PT Astra Serif" w:cs="Open Sans"/>
                <w:shd w:val="clear" w:color="auto" w:fill="FFFFFF"/>
              </w:rPr>
              <w:t>г.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, </w:t>
            </w:r>
            <w:proofErr w:type="spellStart"/>
            <w:r w:rsidRPr="00F66578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F66578">
              <w:rPr>
                <w:rFonts w:ascii="PT Astra Serif" w:hAnsi="PT Astra Serif" w:cs="Open Sans"/>
                <w:shd w:val="clear" w:color="auto" w:fill="FFFFFF"/>
              </w:rPr>
              <w:t>. В.</w:t>
            </w:r>
            <w:r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>Ровенский, 6+), «Союз зверей»</w:t>
            </w:r>
            <w:r w:rsidRPr="00F66578">
              <w:rPr>
                <w:rFonts w:ascii="PT Astra Serif" w:eastAsia="Calibri" w:hAnsi="PT Astra Serif" w:cs="Calibri"/>
              </w:rPr>
              <w:t xml:space="preserve"> </w:t>
            </w:r>
            <w:r>
              <w:rPr>
                <w:rFonts w:ascii="PT Astra Serif" w:eastAsia="Calibri" w:hAnsi="PT Astra Serif" w:cs="Calibri"/>
              </w:rPr>
              <w:t>(</w:t>
            </w:r>
            <w:r w:rsidRPr="00F66578">
              <w:rPr>
                <w:rFonts w:ascii="PT Astra Serif" w:eastAsia="Calibri" w:hAnsi="PT Astra Serif" w:cs="Calibri"/>
              </w:rPr>
              <w:t>Германия, 2010</w:t>
            </w:r>
            <w:r>
              <w:rPr>
                <w:rFonts w:ascii="PT Astra Serif" w:eastAsia="Calibri" w:hAnsi="PT Astra Serif" w:cs="Calibri"/>
              </w:rPr>
              <w:t>г</w:t>
            </w:r>
            <w:r w:rsidRPr="00F66578">
              <w:rPr>
                <w:rFonts w:ascii="PT Astra Serif" w:eastAsia="Calibri" w:hAnsi="PT Astra Serif" w:cs="Calibri"/>
              </w:rPr>
              <w:t xml:space="preserve">, </w:t>
            </w:r>
            <w:r>
              <w:rPr>
                <w:rFonts w:ascii="PT Astra Serif" w:eastAsia="Calibri" w:hAnsi="PT Astra Serif" w:cs="Calibri"/>
              </w:rPr>
              <w:t>0+)</w:t>
            </w:r>
            <w:r w:rsidRPr="00F66578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5148" w14:textId="77777777" w:rsidR="00C62B98" w:rsidRPr="00891324" w:rsidRDefault="00C62B98" w:rsidP="00C62B98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муниципальные кинотеатры/</w:t>
            </w:r>
          </w:p>
          <w:p w14:paraId="151202B0" w14:textId="77777777" w:rsidR="00C62B98" w:rsidRDefault="00C62B98" w:rsidP="00C62B98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</w:t>
            </w:r>
            <w:r>
              <w:rPr>
                <w:rFonts w:ascii="PT Astra Serif" w:hAnsi="PT Astra Serif"/>
              </w:rPr>
              <w:t>/</w:t>
            </w:r>
          </w:p>
          <w:p w14:paraId="6F015C53" w14:textId="6EFDD102" w:rsidR="0094742A" w:rsidRPr="00103B66" w:rsidRDefault="00C62B98" w:rsidP="00C62B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учреждения образования </w:t>
            </w:r>
            <w:r w:rsidRPr="00891324">
              <w:rPr>
                <w:rFonts w:ascii="PT Astra Serif" w:hAnsi="PT Astra Serif"/>
              </w:rPr>
              <w:t>области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4639" w14:textId="77777777" w:rsidR="0094742A" w:rsidRDefault="00EE484C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23FBD43" w14:textId="420BEEA4" w:rsidR="00EE484C" w:rsidRDefault="00EE484C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7668" w14:textId="130A46E6" w:rsidR="0094742A" w:rsidRPr="00891324" w:rsidRDefault="00EE484C" w:rsidP="0094742A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Бережная И.Т.</w:t>
            </w:r>
          </w:p>
        </w:tc>
      </w:tr>
      <w:tr w:rsidR="00EE484C" w:rsidRPr="00891324" w14:paraId="65AF2199" w14:textId="77777777" w:rsidTr="00D35DAD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F9B8" w14:textId="5B36334C" w:rsidR="00EE484C" w:rsidRPr="008D5650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3-</w:t>
            </w:r>
            <w:r w:rsidR="00197BC7">
              <w:rPr>
                <w:rFonts w:ascii="PT Astra Serif" w:hAnsi="PT Astra Serif"/>
              </w:rPr>
              <w:t>31</w:t>
            </w:r>
          </w:p>
          <w:p w14:paraId="4B4FEFFE" w14:textId="0745DCF5" w:rsidR="00EE484C" w:rsidRPr="008D5650" w:rsidRDefault="003D0F91" w:rsidP="00EE48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664DEDBE" w14:textId="54B6CFB2" w:rsidR="00EE484C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8317" w14:textId="044AB323" w:rsidR="00EE484C" w:rsidRDefault="00EE484C" w:rsidP="00EE484C">
            <w:pPr>
              <w:jc w:val="both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E6DE" w14:textId="40C70687" w:rsidR="00EE484C" w:rsidRPr="005C27F2" w:rsidRDefault="00EE484C" w:rsidP="00EE484C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5C27F2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A081" w14:textId="2E524774" w:rsidR="00EE484C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муниципальные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01E3" w14:textId="77777777" w:rsidR="00EE484C" w:rsidRPr="008D5650" w:rsidRDefault="00EE484C" w:rsidP="00EE484C">
            <w:pPr>
              <w:pStyle w:val="a6"/>
              <w:jc w:val="center"/>
              <w:rPr>
                <w:rFonts w:ascii="PT Astra Serif" w:hAnsi="PT Astra Serif" w:cs="Times New Roman"/>
                <w:color w:val="auto"/>
              </w:rPr>
            </w:pPr>
            <w:r w:rsidRPr="008D5650">
              <w:rPr>
                <w:rFonts w:ascii="PT Astra Serif" w:hAnsi="PT Astra Serif" w:cs="Times New Roman"/>
                <w:color w:val="auto"/>
              </w:rPr>
              <w:t>20</w:t>
            </w:r>
          </w:p>
          <w:p w14:paraId="4D421DC6" w14:textId="073125A7" w:rsidR="00EE484C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1582" w14:textId="037E3663" w:rsidR="00EE484C" w:rsidRPr="00891324" w:rsidRDefault="00EE484C" w:rsidP="00EE484C">
            <w:pPr>
              <w:jc w:val="center"/>
              <w:rPr>
                <w:rFonts w:ascii="PT Astra Serif" w:hAnsi="PT Astra Serif"/>
              </w:rPr>
            </w:pPr>
            <w:r w:rsidRPr="008D5650">
              <w:rPr>
                <w:rFonts w:ascii="PT Astra Serif" w:hAnsi="PT Astra Serif"/>
              </w:rPr>
              <w:t>Бережная И.Т.</w:t>
            </w:r>
          </w:p>
        </w:tc>
      </w:tr>
      <w:tr w:rsidR="0094742A" w:rsidRPr="0094742A" w14:paraId="7DBB1617" w14:textId="77777777" w:rsidTr="00E9102B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1125" w14:textId="173F1323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1-</w:t>
            </w:r>
            <w:r w:rsidR="003D0F91">
              <w:rPr>
                <w:rFonts w:ascii="PT Astra Serif" w:hAnsi="PT Astra Serif"/>
              </w:rPr>
              <w:t>31</w:t>
            </w:r>
          </w:p>
          <w:p w14:paraId="65CB633D" w14:textId="192EBD2F" w:rsidR="0094742A" w:rsidRPr="009B2079" w:rsidRDefault="003D0F91" w:rsidP="00947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марта </w:t>
            </w:r>
            <w:r w:rsidR="0094742A" w:rsidRPr="009B2079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C629" w14:textId="77777777" w:rsidR="0094742A" w:rsidRPr="009B2079" w:rsidRDefault="0094742A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B2079">
              <w:rPr>
                <w:rFonts w:ascii="PT Astra Serif" w:hAnsi="PT Astra Serif"/>
              </w:rPr>
              <w:t>Проект «</w:t>
            </w:r>
            <w:proofErr w:type="spellStart"/>
            <w:r w:rsidRPr="009B2079">
              <w:rPr>
                <w:rFonts w:ascii="PT Astra Serif" w:hAnsi="PT Astra Serif"/>
              </w:rPr>
              <w:t>КИНОПобеда</w:t>
            </w:r>
            <w:proofErr w:type="spellEnd"/>
            <w:r w:rsidRPr="009B2079">
              <w:rPr>
                <w:rFonts w:ascii="PT Astra Serif" w:hAnsi="PT Astra Serif"/>
              </w:rPr>
              <w:t>» в Год Победы»</w:t>
            </w:r>
          </w:p>
          <w:p w14:paraId="46AB166B" w14:textId="5554F640" w:rsidR="0094742A" w:rsidRPr="009B2079" w:rsidRDefault="0094742A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B2079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B2079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B2079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C98C" w14:textId="77777777" w:rsidR="0094742A" w:rsidRPr="009B2079" w:rsidRDefault="0094742A" w:rsidP="0094742A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</w:p>
          <w:p w14:paraId="1983D4B7" w14:textId="2FC6A8E9" w:rsidR="009B2079" w:rsidRPr="009B2079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х/ф «Командир» (Россия, 2023г., </w:t>
            </w:r>
            <w:proofErr w:type="spellStart"/>
            <w:r w:rsidRPr="009B2079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.: А. Гурьянов, Т Хван, 16+), «Коробка» (Россия, 2015г.,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>. Э. Бордуков,</w:t>
            </w:r>
            <w:r w:rsidRPr="009B2079">
              <w:rPr>
                <w:rFonts w:ascii="PT Astra Serif" w:hAnsi="PT Astra Serif"/>
                <w:bdr w:val="none" w:sz="0" w:space="0" w:color="auto" w:frame="1"/>
              </w:rPr>
              <w:t xml:space="preserve"> 12+), </w:t>
            </w:r>
            <w:r w:rsidRPr="009B2079">
              <w:rPr>
                <w:rFonts w:ascii="PT Astra Serif" w:hAnsi="PT Astra Serif" w:cs="Open Sans"/>
              </w:rPr>
              <w:t xml:space="preserve">«Каждый мечтает о собаке» (Россия, 2017г., </w:t>
            </w:r>
            <w:proofErr w:type="spellStart"/>
            <w:r w:rsidRPr="009B2079">
              <w:rPr>
                <w:rFonts w:ascii="PT Astra Serif" w:hAnsi="PT Astra Serif" w:cs="Open Sans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</w:rPr>
              <w:t>. О. Беляева, 12+)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, х/ф «Хоккейные папы» (Россия, 2023г.,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.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А.Булатов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, 6+); х/ф «Летучий корабль» (Россия, 2024г.,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. И. Учитель, 6+), х/ф «Я — медведь» (Россия, 2023г.,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. К. Кемниц, 6+), х/ф «Мой дикий друг» (Россия, 2023г.,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Pr="009B2079">
              <w:rPr>
                <w:rFonts w:ascii="PT Astra Serif" w:eastAsia="Calibri" w:hAnsi="PT Astra Serif"/>
              </w:rPr>
              <w:t xml:space="preserve"> (Россия, 2023г.,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</w:t>
            </w:r>
            <w:r w:rsidRPr="009B2079">
              <w:rPr>
                <w:rFonts w:ascii="PT Astra Serif" w:eastAsia="Calibri" w:hAnsi="PT Astra Serif"/>
              </w:rPr>
              <w:lastRenderedPageBreak/>
              <w:t xml:space="preserve">А. </w:t>
            </w:r>
            <w:proofErr w:type="spellStart"/>
            <w:r w:rsidRPr="009B2079">
              <w:rPr>
                <w:rFonts w:ascii="PT Astra Serif" w:eastAsia="Calibri" w:hAnsi="PT Astra Serif"/>
              </w:rPr>
              <w:t>Марутян</w:t>
            </w:r>
            <w:proofErr w:type="spellEnd"/>
            <w:r w:rsidRPr="009B2079">
              <w:rPr>
                <w:rFonts w:ascii="PT Astra Serif" w:eastAsia="Calibri" w:hAnsi="PT Astra Serif"/>
              </w:rPr>
              <w:t>, 6+),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9B2079">
              <w:rPr>
                <w:rFonts w:ascii="PT Astra Serif" w:eastAsia="Calibri" w:hAnsi="PT Astra Serif"/>
              </w:rPr>
              <w:t xml:space="preserve">х/ф «Помилование» (Россия, 2023г.,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А. Аскаров, 12+), х/ф «Василиса и хранители времени» (Россия, 2024г.,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>. П. Лунгин, 12+),</w:t>
            </w:r>
            <w:r w:rsidRPr="009B2079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9B2079">
              <w:rPr>
                <w:rFonts w:ascii="PT Astra Serif" w:eastAsia="Calibri" w:hAnsi="PT Astra Serif"/>
              </w:rPr>
              <w:t xml:space="preserve">х/ф «Дорога на Берлин» (Россия, 2015г.,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С. Попов,12+), х/ф «Мой любимый чемпион» Россия, 2024г.,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>. А. Данилов, 6+),</w:t>
            </w:r>
          </w:p>
          <w:p w14:paraId="71843423" w14:textId="77777777" w:rsidR="009B2079" w:rsidRPr="009B2079" w:rsidRDefault="009B2079" w:rsidP="009B2079">
            <w:pPr>
              <w:jc w:val="both"/>
              <w:rPr>
                <w:rFonts w:ascii="PT Astra Serif" w:eastAsia="Calibri" w:hAnsi="PT Astra Serif"/>
              </w:rPr>
            </w:pPr>
            <w:r w:rsidRPr="009B2079">
              <w:rPr>
                <w:rFonts w:ascii="PT Astra Serif" w:eastAsia="Calibri" w:hAnsi="PT Astra Serif"/>
              </w:rPr>
              <w:t xml:space="preserve">х/ф «Опасные каникулы» (Россия, 2016г., </w:t>
            </w:r>
            <w:proofErr w:type="spellStart"/>
            <w:r w:rsidRPr="009B2079">
              <w:rPr>
                <w:rFonts w:ascii="PT Astra Serif" w:eastAsia="Calibri" w:hAnsi="PT Astra Serif"/>
              </w:rPr>
              <w:t>реж</w:t>
            </w:r>
            <w:proofErr w:type="spellEnd"/>
            <w:r w:rsidRPr="009B2079">
              <w:rPr>
                <w:rFonts w:ascii="PT Astra Serif" w:eastAsia="Calibri" w:hAnsi="PT Astra Serif"/>
              </w:rPr>
              <w:t xml:space="preserve">. О. Беляева, 6+) 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2C87D8FE" w14:textId="77D123BD" w:rsidR="0094742A" w:rsidRPr="009B2079" w:rsidRDefault="009B2079" w:rsidP="009B2079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м/ф «Большое путешествие. Вокруг света» (Россия, 2024г., </w:t>
            </w:r>
            <w:proofErr w:type="spellStart"/>
            <w:r w:rsidRPr="009B2079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9B2079">
              <w:rPr>
                <w:rFonts w:ascii="PT Astra Serif" w:hAnsi="PT Astra Serif" w:cs="Open Sans"/>
                <w:shd w:val="clear" w:color="auto" w:fill="FFFFFF"/>
              </w:rPr>
              <w:t>. В. Ровенский, 6+), «Союз зверей»</w:t>
            </w:r>
            <w:r w:rsidRPr="009B2079">
              <w:rPr>
                <w:rFonts w:ascii="PT Astra Serif" w:eastAsia="Calibri" w:hAnsi="PT Astra Serif" w:cs="Calibri"/>
              </w:rPr>
              <w:t xml:space="preserve"> (Германия, 2010г, 0+)</w:t>
            </w:r>
            <w:r w:rsidRPr="009B2079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100B" w14:textId="77777777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lastRenderedPageBreak/>
              <w:t>г. Саратов</w:t>
            </w:r>
          </w:p>
          <w:p w14:paraId="729C651B" w14:textId="49586052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F9F6" w14:textId="77777777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200</w:t>
            </w:r>
          </w:p>
          <w:p w14:paraId="74DFBF08" w14:textId="224939D8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8A6B" w14:textId="6E3CE763" w:rsidR="0094742A" w:rsidRPr="009B2079" w:rsidRDefault="0094742A" w:rsidP="0094742A">
            <w:pPr>
              <w:jc w:val="center"/>
              <w:rPr>
                <w:rFonts w:ascii="PT Astra Serif" w:hAnsi="PT Astra Serif"/>
              </w:rPr>
            </w:pPr>
            <w:r w:rsidRPr="009B2079">
              <w:rPr>
                <w:rFonts w:ascii="PT Astra Serif" w:hAnsi="PT Astra Serif"/>
              </w:rPr>
              <w:t>Бережная И.Т.</w:t>
            </w:r>
          </w:p>
        </w:tc>
      </w:tr>
      <w:tr w:rsidR="006F2EF5" w:rsidRPr="00891324" w14:paraId="19DA4CDA" w14:textId="77777777" w:rsidTr="00806B6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1FEA" w14:textId="60025F01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</w:t>
            </w:r>
            <w:r w:rsidR="00197BC7">
              <w:rPr>
                <w:rFonts w:ascii="PT Astra Serif" w:hAnsi="PT Astra Serif"/>
              </w:rPr>
              <w:t>31</w:t>
            </w:r>
            <w:r>
              <w:rPr>
                <w:rFonts w:ascii="PT Astra Serif" w:hAnsi="PT Astra Serif"/>
              </w:rPr>
              <w:t xml:space="preserve"> </w:t>
            </w:r>
            <w:r w:rsidR="003D0F91">
              <w:rPr>
                <w:rFonts w:ascii="PT Astra Serif" w:hAnsi="PT Astra Serif"/>
              </w:rPr>
              <w:t>марта</w:t>
            </w:r>
          </w:p>
          <w:p w14:paraId="33E0309F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3AB60AB8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</w:t>
            </w:r>
          </w:p>
          <w:p w14:paraId="63544755" w14:textId="74C60F34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58E9" w14:textId="505616F4" w:rsidR="00973CFB" w:rsidRPr="00973CFB" w:rsidRDefault="006F2EF5" w:rsidP="00973CFB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</w:rPr>
              <w:t>80-лети</w:t>
            </w:r>
            <w:r w:rsidR="00131008">
              <w:rPr>
                <w:rFonts w:ascii="PT Astra Serif" w:hAnsi="PT Astra Serif"/>
                <w:b/>
                <w:bCs/>
                <w:i/>
                <w:iCs/>
              </w:rPr>
              <w:t>ю</w:t>
            </w:r>
            <w:r w:rsidRPr="00F975DA">
              <w:rPr>
                <w:rFonts w:ascii="PT Astra Serif" w:hAnsi="PT Astra Serif"/>
                <w:b/>
                <w:bCs/>
                <w:i/>
                <w:iCs/>
              </w:rPr>
              <w:t xml:space="preserve"> Победы в Великой Отечественной </w:t>
            </w:r>
            <w:r w:rsidRPr="00973CFB">
              <w:rPr>
                <w:rFonts w:ascii="PT Astra Serif" w:hAnsi="PT Astra Serif"/>
                <w:b/>
                <w:bCs/>
                <w:i/>
                <w:iCs/>
              </w:rPr>
              <w:t xml:space="preserve">войне </w:t>
            </w:r>
            <w:r w:rsidR="00973CFB" w:rsidRPr="00973CFB">
              <w:rPr>
                <w:rFonts w:ascii="PT Astra Serif" w:hAnsi="PT Astra Serif"/>
                <w:b/>
                <w:bCs/>
                <w:i/>
                <w:iCs/>
              </w:rPr>
              <w:t>1941 - 1945 годов</w:t>
            </w:r>
          </w:p>
          <w:p w14:paraId="37252B6C" w14:textId="734ABB79" w:rsidR="00131008" w:rsidRPr="00131008" w:rsidRDefault="00131008" w:rsidP="00131008">
            <w:pPr>
              <w:jc w:val="both"/>
              <w:rPr>
                <w:rFonts w:ascii="PT Astra Serif" w:hAnsi="PT Astra Serif"/>
              </w:rPr>
            </w:pPr>
            <w:r w:rsidRPr="00131008">
              <w:rPr>
                <w:rFonts w:ascii="PT Astra Serif" w:hAnsi="PT Astra Serif"/>
              </w:rPr>
              <w:t>проведение познавательны</w:t>
            </w:r>
            <w:r>
              <w:rPr>
                <w:rFonts w:ascii="PT Astra Serif" w:hAnsi="PT Astra Serif"/>
              </w:rPr>
              <w:t>х</w:t>
            </w:r>
            <w:r w:rsidRPr="00131008">
              <w:rPr>
                <w:rFonts w:ascii="PT Astra Serif" w:hAnsi="PT Astra Serif"/>
              </w:rPr>
              <w:t xml:space="preserve"> интерактивны</w:t>
            </w:r>
            <w:r>
              <w:rPr>
                <w:rFonts w:ascii="PT Astra Serif" w:hAnsi="PT Astra Serif"/>
              </w:rPr>
              <w:t>х</w:t>
            </w:r>
            <w:r w:rsidRPr="00131008">
              <w:rPr>
                <w:rFonts w:ascii="PT Astra Serif" w:hAnsi="PT Astra Serif"/>
              </w:rPr>
              <w:t xml:space="preserve"> кинопрограмм</w:t>
            </w:r>
          </w:p>
          <w:p w14:paraId="0830CAED" w14:textId="393B03FC" w:rsidR="00131008" w:rsidRPr="00131008" w:rsidRDefault="00C05483" w:rsidP="006F2EF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и демонстрация тематических фильмов</w:t>
            </w:r>
          </w:p>
          <w:p w14:paraId="21AB2C97" w14:textId="77777777" w:rsidR="006F2EF5" w:rsidRPr="00C87FDB" w:rsidRDefault="006F2EF5" w:rsidP="006F2EF5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</w:p>
          <w:p w14:paraId="33417473" w14:textId="77777777" w:rsidR="006F2EF5" w:rsidRPr="00103B66" w:rsidRDefault="006F2EF5" w:rsidP="006F2EF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4E62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946D73">
              <w:rPr>
                <w:rFonts w:ascii="PT Astra Serif" w:hAnsi="PT Astra Serif"/>
              </w:rPr>
              <w:t xml:space="preserve">ознавательные интерактивные кинопрограммы: </w:t>
            </w:r>
          </w:p>
          <w:p w14:paraId="57FDE1E9" w14:textId="63E3847C" w:rsidR="006F2EF5" w:rsidRPr="00946D73" w:rsidRDefault="00197BC7" w:rsidP="006F2E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6F2EF5" w:rsidRPr="00946D73">
              <w:rPr>
                <w:rFonts w:ascii="PT Astra Serif" w:hAnsi="PT Astra Serif"/>
              </w:rPr>
              <w:t>для детей детсадовского возраста (4-7 лет) «Война глазами детей»;</w:t>
            </w:r>
          </w:p>
          <w:p w14:paraId="41D09F75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7B820FFC" w14:textId="77777777" w:rsidR="006F2EF5" w:rsidRPr="00946D73" w:rsidRDefault="006F2EF5" w:rsidP="006F2EF5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учащихся среднего звена (10-14 лет) интерактивная </w:t>
            </w:r>
            <w:proofErr w:type="spellStart"/>
            <w:r w:rsidRPr="00946D73">
              <w:rPr>
                <w:rFonts w:ascii="PT Astra Serif" w:hAnsi="PT Astra Serif"/>
              </w:rPr>
              <w:t>киновикторина</w:t>
            </w:r>
            <w:proofErr w:type="spellEnd"/>
            <w:r w:rsidRPr="00946D73">
              <w:rPr>
                <w:rFonts w:ascii="PT Astra Serif" w:hAnsi="PT Astra Serif"/>
              </w:rPr>
              <w:t xml:space="preserve"> «Великая Отечественная война. Саратов - Берлин»; </w:t>
            </w:r>
          </w:p>
          <w:p w14:paraId="3EB4DBFD" w14:textId="19CACFCA" w:rsidR="006F2EF5" w:rsidRDefault="006F2EF5" w:rsidP="006F2EF5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подростков (старше 14 лет) фото- и </w:t>
            </w:r>
            <w:proofErr w:type="spellStart"/>
            <w:r w:rsidRPr="00946D73">
              <w:rPr>
                <w:rFonts w:ascii="PT Astra Serif" w:hAnsi="PT Astra Serif"/>
              </w:rPr>
              <w:t>киноэкскурс</w:t>
            </w:r>
            <w:proofErr w:type="spellEnd"/>
            <w:r w:rsidRPr="00946D73">
              <w:rPr>
                <w:rFonts w:ascii="PT Astra Serif" w:hAnsi="PT Astra Serif"/>
              </w:rPr>
              <w:t xml:space="preserve"> в историю Великой Отечественной войны «Чтобы знали, чтобы помнили»</w:t>
            </w:r>
            <w:r w:rsidR="00AE122E">
              <w:rPr>
                <w:rFonts w:ascii="PT Astra Serif" w:hAnsi="PT Astra Serif"/>
              </w:rPr>
              <w:t>.</w:t>
            </w:r>
          </w:p>
          <w:p w14:paraId="3E6DEB87" w14:textId="5A42A1EC" w:rsidR="00AE122E" w:rsidRPr="00AE122E" w:rsidRDefault="00AE122E" w:rsidP="00AE122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Кинопоказы: </w:t>
            </w:r>
            <w:r w:rsidRPr="00AE122E">
              <w:rPr>
                <w:rFonts w:ascii="PT Astra Serif" w:hAnsi="PT Astra Serif"/>
              </w:rPr>
              <w:t xml:space="preserve">х/ф «Солдатик» (Россия, 2018, 86 мин., </w:t>
            </w:r>
            <w:proofErr w:type="spellStart"/>
            <w:r w:rsidRPr="00AE122E">
              <w:rPr>
                <w:rFonts w:ascii="PT Astra Serif" w:hAnsi="PT Astra Serif"/>
              </w:rPr>
              <w:t>реж</w:t>
            </w:r>
            <w:proofErr w:type="spellEnd"/>
            <w:r w:rsidRPr="00AE122E">
              <w:rPr>
                <w:rFonts w:ascii="PT Astra Serif" w:hAnsi="PT Astra Serif"/>
              </w:rPr>
              <w:t xml:space="preserve">. В. </w:t>
            </w:r>
            <w:proofErr w:type="spellStart"/>
            <w:r w:rsidRPr="00AE122E">
              <w:rPr>
                <w:rFonts w:ascii="PT Astra Serif" w:hAnsi="PT Astra Serif"/>
              </w:rPr>
              <w:t>Фанасютина</w:t>
            </w:r>
            <w:proofErr w:type="spellEnd"/>
            <w:r w:rsidRPr="00AE122E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, </w:t>
            </w:r>
            <w:r w:rsidRPr="00AE122E">
              <w:rPr>
                <w:rFonts w:ascii="PT Astra Serif" w:hAnsi="PT Astra Serif"/>
              </w:rPr>
              <w:t xml:space="preserve">х/ф «Офицеры» (СССР, 1971, 93 мин., </w:t>
            </w:r>
            <w:proofErr w:type="spellStart"/>
            <w:r w:rsidRPr="00AE122E">
              <w:rPr>
                <w:rFonts w:ascii="PT Astra Serif" w:hAnsi="PT Astra Serif"/>
              </w:rPr>
              <w:t>реж</w:t>
            </w:r>
            <w:proofErr w:type="spellEnd"/>
            <w:r w:rsidRPr="00AE122E">
              <w:rPr>
                <w:rFonts w:ascii="PT Astra Serif" w:hAnsi="PT Astra Serif"/>
              </w:rPr>
              <w:t>. В. Роговой)</w:t>
            </w:r>
            <w:r>
              <w:rPr>
                <w:rFonts w:ascii="PT Astra Serif" w:hAnsi="PT Astra Serif"/>
              </w:rPr>
              <w:t xml:space="preserve">, </w:t>
            </w:r>
            <w:r w:rsidRPr="00AE122E">
              <w:rPr>
                <w:rFonts w:ascii="PT Astra Serif" w:hAnsi="PT Astra Serif"/>
              </w:rPr>
              <w:t xml:space="preserve">х/ф «Крик тишины» (Россия, 2019, 97 мин, </w:t>
            </w:r>
            <w:proofErr w:type="spellStart"/>
            <w:r w:rsidRPr="00AE122E">
              <w:rPr>
                <w:rFonts w:ascii="PT Astra Serif" w:hAnsi="PT Astra Serif"/>
              </w:rPr>
              <w:t>реж</w:t>
            </w:r>
            <w:proofErr w:type="spellEnd"/>
            <w:r w:rsidRPr="00AE122E">
              <w:rPr>
                <w:rFonts w:ascii="PT Astra Serif" w:hAnsi="PT Astra Serif"/>
              </w:rPr>
              <w:t>. В. Потапов, А. Карелин)</w:t>
            </w:r>
            <w:r>
              <w:rPr>
                <w:rFonts w:ascii="PT Astra Serif" w:hAnsi="PT Astra Serif"/>
              </w:rPr>
              <w:t xml:space="preserve">, </w:t>
            </w:r>
            <w:r w:rsidRPr="00AE122E">
              <w:rPr>
                <w:rFonts w:ascii="PT Astra Serif" w:hAnsi="PT Astra Serif"/>
              </w:rPr>
              <w:t xml:space="preserve">х/ф «Александр Маленький» (СССР-ГДР, 1981, 94 мин., </w:t>
            </w:r>
            <w:proofErr w:type="spellStart"/>
            <w:r w:rsidRPr="00AE122E">
              <w:rPr>
                <w:rFonts w:ascii="PT Astra Serif" w:hAnsi="PT Astra Serif"/>
              </w:rPr>
              <w:t>реж</w:t>
            </w:r>
            <w:proofErr w:type="spellEnd"/>
            <w:r w:rsidRPr="00AE122E">
              <w:rPr>
                <w:rFonts w:ascii="PT Astra Serif" w:hAnsi="PT Astra Serif"/>
              </w:rPr>
              <w:t>. В. Фокин)</w:t>
            </w:r>
            <w:r>
              <w:rPr>
                <w:rFonts w:ascii="PT Astra Serif" w:hAnsi="PT Astra Serif"/>
              </w:rPr>
              <w:t xml:space="preserve">, </w:t>
            </w:r>
            <w:r w:rsidRPr="00AE122E">
              <w:rPr>
                <w:rFonts w:ascii="PT Astra Serif" w:hAnsi="PT Astra Serif"/>
              </w:rPr>
              <w:t>х/ф «Если это случится с тобой»</w:t>
            </w:r>
            <w:r w:rsidRPr="00AE122E">
              <w:rPr>
                <w:rFonts w:ascii="PT Astra Serif" w:hAnsi="PT Astra Serif"/>
              </w:rPr>
              <w:tab/>
              <w:t xml:space="preserve"> (СССР, 1972, 65 мин., </w:t>
            </w:r>
            <w:proofErr w:type="spellStart"/>
            <w:r w:rsidRPr="00AE122E">
              <w:rPr>
                <w:rFonts w:ascii="PT Astra Serif" w:hAnsi="PT Astra Serif"/>
              </w:rPr>
              <w:t>реж</w:t>
            </w:r>
            <w:proofErr w:type="spellEnd"/>
            <w:r w:rsidRPr="00AE122E">
              <w:rPr>
                <w:rFonts w:ascii="PT Astra Serif" w:hAnsi="PT Astra Serif"/>
              </w:rPr>
              <w:t>. И. Николаев)</w:t>
            </w:r>
          </w:p>
          <w:p w14:paraId="711D412E" w14:textId="50B673BA" w:rsidR="00C05483" w:rsidRPr="00C6522C" w:rsidRDefault="00AE122E" w:rsidP="00C6522C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AE122E">
              <w:rPr>
                <w:rFonts w:ascii="PT Astra Serif" w:hAnsi="PT Astra Serif"/>
              </w:rPr>
              <w:t xml:space="preserve">х/ф ««В небе «ночные ведьмы» (СССР, 1981, 76 мин, </w:t>
            </w:r>
            <w:proofErr w:type="spellStart"/>
            <w:r w:rsidRPr="00AE122E">
              <w:rPr>
                <w:rFonts w:ascii="PT Astra Serif" w:hAnsi="PT Astra Serif"/>
              </w:rPr>
              <w:t>реж</w:t>
            </w:r>
            <w:proofErr w:type="spellEnd"/>
            <w:r w:rsidRPr="00AE122E">
              <w:rPr>
                <w:rFonts w:ascii="PT Astra Serif" w:hAnsi="PT Astra Serif"/>
              </w:rPr>
              <w:t xml:space="preserve">. Е. </w:t>
            </w:r>
            <w:proofErr w:type="spellStart"/>
            <w:r w:rsidRPr="00AE122E">
              <w:rPr>
                <w:rFonts w:ascii="PT Astra Serif" w:hAnsi="PT Astra Serif"/>
              </w:rPr>
              <w:t>Жигуленко</w:t>
            </w:r>
            <w:proofErr w:type="spellEnd"/>
            <w:r w:rsidRPr="00AE122E">
              <w:rPr>
                <w:rFonts w:ascii="PT Astra Serif" w:hAnsi="PT Astra Serif"/>
              </w:rPr>
              <w:t>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F434" w14:textId="77777777" w:rsidR="006F2EF5" w:rsidRPr="006B3C82" w:rsidRDefault="006F2EF5" w:rsidP="006F2EF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14:paraId="287A4C67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76D1D944" w14:textId="77777777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14:paraId="6B88FB57" w14:textId="77777777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011F1958" w14:textId="77777777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0A5A8703" w14:textId="211BE544" w:rsidR="006F2EF5" w:rsidRPr="00103B66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032" w14:textId="77777777" w:rsidR="006F2EF5" w:rsidRPr="00946D73" w:rsidRDefault="006F2EF5" w:rsidP="006F2E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946D73">
              <w:rPr>
                <w:rFonts w:ascii="PT Astra Serif" w:hAnsi="PT Astra Serif"/>
              </w:rPr>
              <w:t>00</w:t>
            </w:r>
          </w:p>
          <w:p w14:paraId="4DFA36F6" w14:textId="4BDAEFDF" w:rsidR="006F2EF5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00A" w14:textId="29312E1B" w:rsidR="006F2EF5" w:rsidRPr="00891324" w:rsidRDefault="006F2EF5" w:rsidP="006F2EF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02E55" w:rsidRPr="00891324" w14:paraId="355BF5DF" w14:textId="77777777" w:rsidTr="00806B6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872D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3-31</w:t>
            </w:r>
          </w:p>
          <w:p w14:paraId="7C218BBC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5C39DE3A" w14:textId="2DFA9998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4FEE" w14:textId="01E31E16" w:rsidR="00902E55" w:rsidRPr="00F975DA" w:rsidRDefault="00902E55" w:rsidP="00902E5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Проект «</w:t>
            </w:r>
            <w:proofErr w:type="spellStart"/>
            <w:r>
              <w:rPr>
                <w:rFonts w:ascii="PT Astra Serif" w:hAnsi="PT Astra Serif"/>
              </w:rPr>
              <w:t>КИНОпрофилактика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36C6" w14:textId="0105D882" w:rsidR="00902E55" w:rsidRDefault="00902E55" w:rsidP="00902E5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киномероприятий профилактической направленности (зависимости от психоактивных веществ, профилактика подростковой жестокости, правонарушений и др.), показы х/ф «Коробка» (Россия, 12+), «Опасные каникулы» (Россия, 6+), «Ласточки прилетели» (Россия, 16+), д/ф «Если ты выбираешь жизнь» (Россия, 16+), «Непотерянное поколение?» (Россия,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B4A4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04D1D802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015882B2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0494378E" w14:textId="3B9AA275" w:rsidR="00902E55" w:rsidRDefault="00902E55" w:rsidP="00902E5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3A66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  <w:p w14:paraId="4523EC2C" w14:textId="4B681C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268F" w14:textId="7418F105" w:rsidR="00902E55" w:rsidRPr="00946D73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07F987DF" w14:textId="77777777" w:rsidTr="00AC1182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C085" w14:textId="36C765D7" w:rsidR="00AA2DA9" w:rsidRPr="00902E55" w:rsidRDefault="008C15D5" w:rsidP="00AA2DA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3</w:t>
            </w:r>
          </w:p>
          <w:p w14:paraId="34D9E4CD" w14:textId="1C981FB0" w:rsidR="00AA2DA9" w:rsidRPr="00902E55" w:rsidRDefault="003D0F91" w:rsidP="00AA2DA9">
            <w:pPr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02E55">
              <w:rPr>
                <w:rFonts w:ascii="PT Astra Serif" w:hAnsi="PT Astra Serif"/>
                <w:highlight w:val="yellow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54DB" w14:textId="25C65381" w:rsidR="00AA2DA9" w:rsidRPr="00902E55" w:rsidRDefault="00AA2DA9" w:rsidP="00AA2DA9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Благотворительный кинопоказ для ветеранов войн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1ADD" w14:textId="7B2F6862" w:rsidR="00AA2DA9" w:rsidRPr="00902E55" w:rsidRDefault="00231044" w:rsidP="000D1FE0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902E55">
              <w:rPr>
                <w:rFonts w:ascii="PT Astra Serif" w:eastAsia="Calibri" w:hAnsi="PT Astra Serif"/>
                <w:kern w:val="2"/>
                <w:highlight w:val="yellow"/>
              </w:rPr>
              <w:t xml:space="preserve">показ </w:t>
            </w:r>
            <w:r w:rsidRPr="00902E55">
              <w:rPr>
                <w:rFonts w:ascii="PT Astra Serif" w:hAnsi="PT Astra Serif"/>
                <w:highlight w:val="yellow"/>
                <w:bdr w:val="none" w:sz="0" w:space="0" w:color="auto" w:frame="1"/>
              </w:rPr>
              <w:t xml:space="preserve">художественного фильма </w:t>
            </w:r>
            <w:r w:rsidR="000D1FE0" w:rsidRPr="00902E55">
              <w:rPr>
                <w:rFonts w:ascii="PT Astra Serif" w:eastAsia="Calibri" w:hAnsi="PT Astra Serif"/>
                <w:highlight w:val="yellow"/>
              </w:rPr>
              <w:t xml:space="preserve">х/ф «Мой любимый чемпион» Россия, 2024г., </w:t>
            </w:r>
            <w:proofErr w:type="spellStart"/>
            <w:r w:rsidR="000D1FE0" w:rsidRPr="00902E55">
              <w:rPr>
                <w:rFonts w:ascii="PT Astra Serif" w:eastAsia="Calibri" w:hAnsi="PT Astra Serif"/>
                <w:highlight w:val="yellow"/>
              </w:rPr>
              <w:t>реж</w:t>
            </w:r>
            <w:proofErr w:type="spellEnd"/>
            <w:r w:rsidR="000D1FE0" w:rsidRPr="00902E55">
              <w:rPr>
                <w:rFonts w:ascii="PT Astra Serif" w:eastAsia="Calibri" w:hAnsi="PT Astra Serif"/>
                <w:highlight w:val="yellow"/>
              </w:rPr>
              <w:t>. А. Данилов, 6+)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DDE9" w14:textId="77777777" w:rsidR="00AA2DA9" w:rsidRPr="00902E55" w:rsidRDefault="00AA2DA9" w:rsidP="00AA2DA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кинозал</w:t>
            </w:r>
          </w:p>
          <w:p w14:paraId="375F19B3" w14:textId="77777777" w:rsidR="00AA2DA9" w:rsidRPr="00902E55" w:rsidRDefault="00AA2DA9" w:rsidP="00AA2DA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«На Рижской» ГАУК</w:t>
            </w:r>
          </w:p>
          <w:p w14:paraId="600A9129" w14:textId="5669AACA" w:rsidR="00AA2DA9" w:rsidRPr="00902E55" w:rsidRDefault="00AA2DA9" w:rsidP="00AA2DA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DB27" w14:textId="77777777" w:rsidR="00AA2DA9" w:rsidRPr="00902E55" w:rsidRDefault="00AA2DA9" w:rsidP="00AA2DA9">
            <w:pPr>
              <w:jc w:val="center"/>
              <w:rPr>
                <w:rFonts w:ascii="PT Astra Serif" w:eastAsia="Arial Unicode MS" w:hAnsi="PT Astra Serif" w:cs="Arial Unicode MS"/>
                <w:highlight w:val="yellow"/>
                <w:lang w:val="en-US"/>
              </w:rPr>
            </w:pPr>
            <w:r w:rsidRPr="00902E55">
              <w:rPr>
                <w:rFonts w:ascii="PT Astra Serif" w:hAnsi="PT Astra Serif"/>
                <w:highlight w:val="yellow"/>
              </w:rPr>
              <w:t>20</w:t>
            </w:r>
          </w:p>
          <w:p w14:paraId="106FBBEC" w14:textId="10E943DC" w:rsidR="00AA2DA9" w:rsidRPr="00902E55" w:rsidRDefault="00AA2DA9" w:rsidP="00AA2DA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0109" w14:textId="5FDCF67B" w:rsidR="00AA2DA9" w:rsidRPr="00902E55" w:rsidRDefault="00AA2DA9" w:rsidP="00AA2DA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902E55" w:rsidRPr="00891324" w14:paraId="0FF9C7E1" w14:textId="77777777" w:rsidTr="005E6622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7F5B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3-7</w:t>
            </w:r>
          </w:p>
          <w:p w14:paraId="3D4E7F28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марта</w:t>
            </w:r>
          </w:p>
          <w:p w14:paraId="51A1CB03" w14:textId="77777777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191E" w14:textId="0770E4BF" w:rsidR="00902E55" w:rsidRPr="00902E55" w:rsidRDefault="00902E55" w:rsidP="00902E55">
            <w:pPr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Тематические кинопрограммы, посвященные Международному женскому дню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645F" w14:textId="11042FB5" w:rsidR="00902E55" w:rsidRPr="00902E55" w:rsidRDefault="00902E55" w:rsidP="00902E55">
            <w:pPr>
              <w:jc w:val="both"/>
              <w:rPr>
                <w:rFonts w:ascii="PT Astra Serif" w:eastAsia="Calibri" w:hAnsi="PT Astra Serif"/>
                <w:kern w:val="2"/>
                <w:highlight w:val="yellow"/>
              </w:rPr>
            </w:pPr>
            <w:r>
              <w:rPr>
                <w:rFonts w:ascii="PT Astra Serif" w:hAnsi="PT Astra Serif"/>
              </w:rPr>
              <w:t>проведение кинопрограммы «Мамин день». Показы анимационных и художественных фильмов (по выбору, киноафиша учреждения)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EEB2" w14:textId="77777777" w:rsidR="00902E55" w:rsidRDefault="00902E55" w:rsidP="00902E5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6720087D" w14:textId="77777777" w:rsidR="00902E55" w:rsidRDefault="00902E55" w:rsidP="00902E5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52F29DD8" w14:textId="77777777" w:rsidR="00902E55" w:rsidRDefault="00902E55" w:rsidP="00902E5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409E39AA" w14:textId="77777777" w:rsidR="00902E55" w:rsidRDefault="00902E55" w:rsidP="00902E5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11171291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10CD6D80" w14:textId="3D2FF60E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кинозалы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4575" w14:textId="77777777" w:rsidR="00902E55" w:rsidRDefault="00902E55" w:rsidP="00902E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33EE8AF0" w14:textId="2318998F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DEF2" w14:textId="01C7C6C3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05483" w:rsidRPr="00891324" w14:paraId="20FB5FC1" w14:textId="77777777" w:rsidTr="00864FF8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DBE2" w14:textId="2E5361E5" w:rsidR="00C05483" w:rsidRPr="00902E55" w:rsidRDefault="00C05483" w:rsidP="00902E55">
            <w:pPr>
              <w:jc w:val="center"/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</w:pPr>
            <w:r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6 марта</w:t>
            </w:r>
          </w:p>
          <w:p w14:paraId="38039D42" w14:textId="77777777" w:rsidR="00C05483" w:rsidRPr="00902E55" w:rsidRDefault="00C05483" w:rsidP="00131008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4914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902E55">
              <w:rPr>
                <w:rFonts w:ascii="PT Astra Serif" w:hAnsi="PT Astra Serif"/>
                <w:b/>
                <w:bCs/>
                <w:i/>
                <w:iCs/>
                <w:highlight w:val="yellow"/>
              </w:rPr>
              <w:t>80-летию Победы в Великой Отечественной войне 1941 - 1945 годов</w:t>
            </w:r>
          </w:p>
          <w:p w14:paraId="4A2B6A78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Программа «Восемь десятилетий Победы»</w:t>
            </w:r>
          </w:p>
          <w:p w14:paraId="7EA04E23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культурно-просветительского проекта «Истории Победы»</w:t>
            </w:r>
          </w:p>
          <w:p w14:paraId="7DB4B85A" w14:textId="77777777" w:rsidR="00C05483" w:rsidRPr="00902E55" w:rsidRDefault="00C05483" w:rsidP="0094742A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D142" w14:textId="1C42F4F4" w:rsidR="00C05483" w:rsidRPr="00902E55" w:rsidRDefault="00C6522C" w:rsidP="00C05483">
            <w:pPr>
              <w:jc w:val="both"/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</w:pPr>
            <w:r w:rsidRPr="00902E55">
              <w:rPr>
                <w:rFonts w:ascii="PT Astra Serif" w:hAnsi="PT Astra Serif"/>
                <w:highlight w:val="yellow"/>
              </w:rPr>
              <w:t>кинопрограмма</w:t>
            </w:r>
            <w:r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 </w:t>
            </w:r>
            <w:r w:rsidR="00C05483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«Возвращение территорий»</w:t>
            </w:r>
          </w:p>
          <w:p w14:paraId="19114A8F" w14:textId="18F41731" w:rsidR="00C05483" w:rsidRPr="00902E55" w:rsidRDefault="00C05483" w:rsidP="00C05483">
            <w:pPr>
              <w:jc w:val="both"/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</w:pPr>
            <w:r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о 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б</w:t>
            </w:r>
            <w:r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итве за Днепр, за правобережную Украину, освобождение Крыма. Проведение </w:t>
            </w:r>
            <w:r w:rsidRPr="00902E55">
              <w:rPr>
                <w:rFonts w:ascii="PT Astra Serif" w:hAnsi="PT Astra Serif"/>
                <w:highlight w:val="yellow"/>
              </w:rPr>
              <w:t xml:space="preserve">интерактивной </w:t>
            </w:r>
            <w:proofErr w:type="spellStart"/>
            <w:r w:rsidRPr="00902E55">
              <w:rPr>
                <w:rFonts w:ascii="PT Astra Serif" w:hAnsi="PT Astra Serif"/>
                <w:highlight w:val="yellow"/>
              </w:rPr>
              <w:t>киновикторины</w:t>
            </w:r>
            <w:proofErr w:type="spellEnd"/>
            <w:r w:rsidRPr="00902E55">
              <w:rPr>
                <w:rFonts w:ascii="PT Astra Serif" w:hAnsi="PT Astra Serif"/>
                <w:highlight w:val="yellow"/>
              </w:rPr>
              <w:t xml:space="preserve"> «Великая Отечественная война. Саратов - Берлин»: </w:t>
            </w:r>
            <w:r w:rsidRPr="00902E55">
              <w:rPr>
                <w:rFonts w:ascii="PT Astra Serif" w:hAnsi="PT Astra Serif" w:cs="Open Sans"/>
                <w:highlight w:val="yellow"/>
                <w:shd w:val="clear" w:color="auto" w:fill="FFFFFF"/>
              </w:rPr>
              <w:t xml:space="preserve">о трагических и героических страницах Великой Отечественной войны, о саратовцах – участниках войны, о советской военной технике и видах вооружения, о посылках на фронт солдатам.  </w:t>
            </w:r>
            <w:r w:rsidRPr="00902E55">
              <w:rPr>
                <w:rFonts w:ascii="PT Astra Serif" w:hAnsi="PT Astra Serif"/>
                <w:b/>
                <w:bCs/>
                <w:highlight w:val="yellow"/>
              </w:rPr>
              <w:t xml:space="preserve">«Сошедшие с небес» </w:t>
            </w:r>
            <w:r w:rsidRPr="00902E55">
              <w:rPr>
                <w:rFonts w:ascii="PT Astra Serif" w:hAnsi="PT Astra Serif"/>
                <w:bCs/>
                <w:highlight w:val="yellow"/>
              </w:rPr>
              <w:t xml:space="preserve">(СССР, </w:t>
            </w:r>
            <w:proofErr w:type="spellStart"/>
            <w:r w:rsidRPr="00902E55">
              <w:rPr>
                <w:rFonts w:ascii="PT Astra Serif" w:hAnsi="PT Astra Serif"/>
                <w:bCs/>
                <w:highlight w:val="yellow"/>
              </w:rPr>
              <w:t>реж</w:t>
            </w:r>
            <w:proofErr w:type="spellEnd"/>
            <w:r w:rsidRPr="00902E55">
              <w:rPr>
                <w:rFonts w:ascii="PT Astra Serif" w:hAnsi="PT Astra Serif"/>
                <w:bCs/>
                <w:highlight w:val="yellow"/>
              </w:rPr>
              <w:t>. Н. Трощенко, 1986г., 80 мин., 12+)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, </w:t>
            </w:r>
            <w:r w:rsidRPr="00902E55">
              <w:rPr>
                <w:rFonts w:ascii="PT Astra Serif" w:hAnsi="PT Astra Serif"/>
                <w:bCs/>
                <w:highlight w:val="yellow"/>
              </w:rPr>
              <w:t>к/с «Ленфильм»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A10A" w14:textId="63E45B4F" w:rsidR="00C05483" w:rsidRPr="00902E55" w:rsidRDefault="00C6522C" w:rsidP="0094742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г. Саратов</w:t>
            </w:r>
          </w:p>
          <w:p w14:paraId="47661F26" w14:textId="0BE44D64" w:rsidR="00C6522C" w:rsidRPr="00902E55" w:rsidRDefault="00C6522C" w:rsidP="0094742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7AF9" w14:textId="77777777" w:rsidR="00C05483" w:rsidRPr="00902E55" w:rsidRDefault="00C6522C" w:rsidP="0094742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230</w:t>
            </w:r>
          </w:p>
          <w:p w14:paraId="33C5CE6C" w14:textId="3C56AAD4" w:rsidR="00C6522C" w:rsidRPr="00902E55" w:rsidRDefault="00C6522C" w:rsidP="0094742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C200" w14:textId="3BDB24F8" w:rsidR="00C05483" w:rsidRPr="00902E55" w:rsidRDefault="00C6522C" w:rsidP="0094742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902E55" w:rsidRPr="00891324" w14:paraId="12176BF2" w14:textId="77777777" w:rsidTr="0004005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40385" w14:textId="77777777" w:rsidR="00902E55" w:rsidRPr="00902E55" w:rsidRDefault="00902E55" w:rsidP="00902E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highlight w:val="yellow"/>
                <w:u w:color="000000"/>
                <w:bdr w:val="nil"/>
              </w:rPr>
            </w:pPr>
            <w:r w:rsidRPr="00902E55">
              <w:rPr>
                <w:rFonts w:eastAsia="Arial Unicode MS" w:cs="Arial Unicode MS"/>
                <w:bCs/>
                <w:color w:val="000000"/>
                <w:highlight w:val="yellow"/>
                <w:u w:color="000000"/>
                <w:bdr w:val="nil"/>
              </w:rPr>
              <w:lastRenderedPageBreak/>
              <w:t xml:space="preserve">13 </w:t>
            </w:r>
          </w:p>
          <w:p w14:paraId="2E8CB8A1" w14:textId="2357C77B" w:rsidR="00902E55" w:rsidRPr="00902E55" w:rsidRDefault="00902E55" w:rsidP="00902E55">
            <w:pPr>
              <w:jc w:val="center"/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</w:pPr>
            <w:r w:rsidRPr="00902E55">
              <w:rPr>
                <w:rFonts w:eastAsia="Arial Unicode MS" w:cs="Arial Unicode MS"/>
                <w:bCs/>
                <w:color w:val="000000"/>
                <w:highlight w:val="yellow"/>
                <w:u w:color="000000"/>
                <w:bdr w:val="nil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C091" w14:textId="798C8A74" w:rsidR="00902E55" w:rsidRPr="00902E55" w:rsidRDefault="00902E55" w:rsidP="00902E55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902E55">
              <w:rPr>
                <w:highlight w:val="yellow"/>
                <w:u w:color="000000"/>
              </w:rPr>
              <w:t>Мероприятие из цикла «Герои нашего времени»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F70D7" w14:textId="1FA87D01" w:rsidR="00902E55" w:rsidRPr="00902E55" w:rsidRDefault="00902E55" w:rsidP="00902E55">
            <w:pPr>
              <w:jc w:val="both"/>
              <w:rPr>
                <w:rFonts w:ascii="PT Astra Serif" w:hAnsi="PT Astra Serif"/>
                <w:b/>
                <w:bCs/>
                <w:highlight w:val="yellow"/>
              </w:rPr>
            </w:pPr>
            <w:r w:rsidRPr="00902E55">
              <w:rPr>
                <w:rFonts w:eastAsia="Arial Unicode MS" w:cs="Arial Unicode MS"/>
                <w:color w:val="000000"/>
                <w:highlight w:val="yellow"/>
                <w:u w:color="000000"/>
                <w:bdr w:val="nil"/>
              </w:rPr>
              <w:t xml:space="preserve">организация встречи с интересными людьми, в том числе </w:t>
            </w:r>
            <w:r w:rsidRPr="00902E55">
              <w:rPr>
                <w:rFonts w:ascii="PT Astra Serif" w:hAnsi="PT Astra Serif" w:cs="Open Sans"/>
                <w:color w:val="2C2F34"/>
                <w:highlight w:val="yellow"/>
                <w:shd w:val="clear" w:color="auto" w:fill="FFFFFF"/>
              </w:rPr>
              <w:t>участниками специальной военной операции, ветеранами боевых действий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4264" w14:textId="77777777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кинозал</w:t>
            </w:r>
          </w:p>
          <w:p w14:paraId="598FC48D" w14:textId="77777777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«На Рижской» ГАУК</w:t>
            </w:r>
          </w:p>
          <w:p w14:paraId="44A8ACBD" w14:textId="7B744756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A095" w14:textId="77777777" w:rsidR="00902E55" w:rsidRPr="00902E55" w:rsidRDefault="00902E55" w:rsidP="00902E55">
            <w:pPr>
              <w:jc w:val="center"/>
              <w:rPr>
                <w:rFonts w:eastAsia="Arial Unicode MS" w:cs="Arial Unicode MS"/>
                <w:color w:val="000000"/>
                <w:highlight w:val="yellow"/>
                <w:u w:color="000000"/>
                <w:bdr w:val="nil"/>
              </w:rPr>
            </w:pPr>
            <w:r w:rsidRPr="00902E55">
              <w:rPr>
                <w:rFonts w:eastAsia="Arial Unicode MS" w:cs="Arial Unicode MS"/>
                <w:color w:val="000000"/>
                <w:highlight w:val="yellow"/>
                <w:u w:color="000000"/>
                <w:bdr w:val="nil"/>
              </w:rPr>
              <w:t>45</w:t>
            </w:r>
          </w:p>
          <w:p w14:paraId="15F7B730" w14:textId="08DA552A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eastAsia="Arial Unicode MS" w:cs="Arial Unicode MS"/>
                <w:color w:val="000000"/>
                <w:highlight w:val="yellow"/>
                <w:u w:color="000000"/>
                <w:bdr w:val="nil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6ED3" w14:textId="3B01E85A" w:rsidR="00902E55" w:rsidRPr="00902E55" w:rsidRDefault="00902E55" w:rsidP="00902E5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eastAsia="Arial Unicode MS" w:cs="Arial Unicode MS"/>
                <w:color w:val="000000"/>
                <w:highlight w:val="yellow"/>
                <w:u w:color="000000"/>
                <w:bdr w:val="nil"/>
              </w:rPr>
              <w:t>Бережная И.Т.</w:t>
            </w:r>
          </w:p>
        </w:tc>
      </w:tr>
      <w:tr w:rsidR="00C6522C" w:rsidRPr="00891324" w14:paraId="2E0CBF63" w14:textId="77777777" w:rsidTr="00864FF8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64E58" w14:textId="77777777" w:rsidR="00C6522C" w:rsidRPr="00902E55" w:rsidRDefault="00C6522C" w:rsidP="00C6522C">
            <w:pPr>
              <w:jc w:val="center"/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</w:pPr>
            <w:r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27 марта </w:t>
            </w:r>
          </w:p>
          <w:p w14:paraId="04E8782A" w14:textId="12CEEAC9" w:rsidR="00C6522C" w:rsidRPr="00902E55" w:rsidRDefault="00C6522C" w:rsidP="00902E55">
            <w:pPr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</w:pPr>
          </w:p>
          <w:p w14:paraId="3D143268" w14:textId="77777777" w:rsidR="00C6522C" w:rsidRPr="00902E55" w:rsidRDefault="00C6522C" w:rsidP="00C6522C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B80F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902E55">
              <w:rPr>
                <w:rFonts w:ascii="PT Astra Serif" w:hAnsi="PT Astra Serif"/>
                <w:b/>
                <w:bCs/>
                <w:i/>
                <w:iCs/>
                <w:highlight w:val="yellow"/>
              </w:rPr>
              <w:t>80-летию Победы в Великой Отечественной войне 1941 - 1945 годов</w:t>
            </w:r>
          </w:p>
          <w:p w14:paraId="18AD091E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Программа «Восемь десятилетий Победы»</w:t>
            </w:r>
          </w:p>
          <w:p w14:paraId="41438C6E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культурно-просветительского проекта «Истории Победы»</w:t>
            </w:r>
          </w:p>
          <w:p w14:paraId="4ADEA3E3" w14:textId="77777777" w:rsidR="00C6522C" w:rsidRPr="00902E55" w:rsidRDefault="00C6522C" w:rsidP="00C6522C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9C3D" w14:textId="3808F6A3" w:rsidR="00C6522C" w:rsidRPr="00902E55" w:rsidRDefault="00902E55" w:rsidP="00C6522C">
            <w:pPr>
              <w:jc w:val="both"/>
              <w:rPr>
                <w:rFonts w:ascii="PT Astra Serif" w:eastAsia="Calibri" w:hAnsi="PT Astra Serif"/>
                <w:b/>
                <w:bCs/>
                <w:kern w:val="2"/>
                <w:highlight w:val="yellow"/>
                <w:lang w:eastAsia="en-US"/>
              </w:rPr>
            </w:pPr>
            <w:r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к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инопрограмма «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Дипломатия войны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. 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Часть 2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» </w:t>
            </w:r>
            <w:r w:rsidR="007E5E68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о</w:t>
            </w:r>
            <w:r w:rsidR="007E5E68" w:rsidRPr="00902E55">
              <w:rPr>
                <w:rFonts w:ascii="PT Astra Serif" w:eastAsia="Calibri" w:hAnsi="PT Astra Serif"/>
                <w:b/>
                <w:bCs/>
                <w:kern w:val="2"/>
                <w:highlight w:val="yellow"/>
                <w:lang w:eastAsia="en-US"/>
              </w:rPr>
              <w:t xml:space="preserve"> 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второй встреч</w:t>
            </w:r>
            <w:r w:rsidR="007E5E68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>е</w:t>
            </w:r>
            <w:r w:rsidR="00C6522C" w:rsidRPr="00902E55">
              <w:rPr>
                <w:rFonts w:ascii="PT Astra Serif" w:eastAsia="Calibri" w:hAnsi="PT Astra Serif"/>
                <w:kern w:val="2"/>
                <w:highlight w:val="yellow"/>
                <w:lang w:eastAsia="en-US"/>
              </w:rPr>
              <w:t xml:space="preserve"> лидеров антигитлеровской коалиции Сталина, Рузвельта и Черчилля, принятие Декларации об освобожденной Европе, согласовании условий капитуляции, оккупации и демилитаризации Германии.</w:t>
            </w:r>
          </w:p>
          <w:p w14:paraId="60AFB7F3" w14:textId="09B0ABEB" w:rsidR="00C6522C" w:rsidRPr="00902E55" w:rsidRDefault="00C6522C" w:rsidP="00C6522C">
            <w:pPr>
              <w:jc w:val="both"/>
              <w:rPr>
                <w:rFonts w:ascii="PT Astra Serif" w:hAnsi="PT Astra Serif" w:cs="Open Sans"/>
                <w:color w:val="2C2F34"/>
                <w:highlight w:val="yellow"/>
                <w:shd w:val="clear" w:color="auto" w:fill="FFFFFF"/>
              </w:rPr>
            </w:pPr>
            <w:r w:rsidRPr="00902E55">
              <w:rPr>
                <w:rFonts w:ascii="PT Astra Serif" w:hAnsi="PT Astra Serif" w:cs="Open Sans"/>
                <w:color w:val="2C2F34"/>
                <w:highlight w:val="yellow"/>
                <w:shd w:val="clear" w:color="auto" w:fill="FFFFFF"/>
              </w:rPr>
              <w:t xml:space="preserve">Участники получат интересную и разнообразную информацию </w:t>
            </w:r>
            <w:r w:rsidRPr="00902E55">
              <w:rPr>
                <w:rFonts w:ascii="PT Astra Serif" w:hAnsi="PT Astra Serif" w:cs="Open Sans"/>
                <w:color w:val="2C2F34"/>
                <w:highlight w:val="yellow"/>
                <w:shd w:val="clear" w:color="auto" w:fill="FFFFFF"/>
              </w:rPr>
              <w:t xml:space="preserve">о </w:t>
            </w:r>
            <w:r w:rsidRPr="00902E55">
              <w:rPr>
                <w:rFonts w:ascii="PT Astra Serif" w:hAnsi="PT Astra Serif" w:cs="Open Sans"/>
                <w:color w:val="2C2F34"/>
                <w:highlight w:val="yellow"/>
                <w:shd w:val="clear" w:color="auto" w:fill="FFFFFF"/>
              </w:rPr>
              <w:t>добровольных объединениях юношей и девушек в годы войны и их подвигах, о добровольной помощи детей и подростков фронту – подготовке подарков воинам, участии в концертах и агитбригадах.</w:t>
            </w:r>
          </w:p>
          <w:p w14:paraId="5A4208B7" w14:textId="08684103" w:rsidR="00C6522C" w:rsidRPr="00902E55" w:rsidRDefault="00C6522C" w:rsidP="00C6522C">
            <w:pPr>
              <w:jc w:val="both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b/>
                <w:highlight w:val="yellow"/>
              </w:rPr>
              <w:t>«Здравствуйте, дети!»</w:t>
            </w:r>
            <w:r w:rsidRPr="00902E55">
              <w:rPr>
                <w:rFonts w:ascii="PT Astra Serif" w:hAnsi="PT Astra Serif"/>
                <w:highlight w:val="yellow"/>
              </w:rPr>
              <w:t xml:space="preserve"> (СССР, 1962г., </w:t>
            </w:r>
            <w:proofErr w:type="spellStart"/>
            <w:r w:rsidRPr="00902E55">
              <w:rPr>
                <w:rFonts w:ascii="PT Astra Serif" w:hAnsi="PT Astra Serif"/>
                <w:highlight w:val="yellow"/>
              </w:rPr>
              <w:t>реж</w:t>
            </w:r>
            <w:proofErr w:type="spellEnd"/>
            <w:r w:rsidRPr="00902E55">
              <w:rPr>
                <w:rFonts w:ascii="PT Astra Serif" w:hAnsi="PT Astra Serif"/>
                <w:highlight w:val="yellow"/>
              </w:rPr>
              <w:t>. М. Донской, 6+, 88 мин.)</w:t>
            </w:r>
            <w:r w:rsidRPr="00902E55">
              <w:rPr>
                <w:rFonts w:ascii="PT Astra Serif" w:hAnsi="PT Astra Serif"/>
                <w:highlight w:val="yellow"/>
              </w:rPr>
              <w:t xml:space="preserve">, </w:t>
            </w:r>
            <w:r w:rsidRPr="00902E55">
              <w:rPr>
                <w:rFonts w:ascii="PT Astra Serif" w:hAnsi="PT Astra Serif"/>
                <w:highlight w:val="yellow"/>
              </w:rPr>
              <w:t>к/с им. М. Горького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25E1" w14:textId="77777777" w:rsidR="00C6522C" w:rsidRPr="00902E55" w:rsidRDefault="00C6522C" w:rsidP="00C652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г. Саратов</w:t>
            </w:r>
          </w:p>
          <w:p w14:paraId="325538BC" w14:textId="69021049" w:rsidR="00C6522C" w:rsidRPr="00902E55" w:rsidRDefault="00C6522C" w:rsidP="00C652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C1C6" w14:textId="77777777" w:rsidR="00C6522C" w:rsidRPr="00902E55" w:rsidRDefault="00C6522C" w:rsidP="00C652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230</w:t>
            </w:r>
          </w:p>
          <w:p w14:paraId="0A6E5F7D" w14:textId="69118911" w:rsidR="00C6522C" w:rsidRPr="00902E55" w:rsidRDefault="00C6522C" w:rsidP="00C652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F40F" w14:textId="60C43D98" w:rsidR="00C6522C" w:rsidRPr="00902E55" w:rsidRDefault="00C6522C" w:rsidP="00C6522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2E55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C05B2C" w:rsidRPr="00891324" w14:paraId="46480A11" w14:textId="77777777" w:rsidTr="003A2716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97FA" w14:textId="77B599F3" w:rsidR="00C05B2C" w:rsidRPr="00891324" w:rsidRDefault="00C05B2C" w:rsidP="00C05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</w:t>
            </w:r>
            <w:r w:rsidR="00C6522C">
              <w:rPr>
                <w:rFonts w:ascii="PT Astra Serif" w:hAnsi="PT Astra Serif"/>
              </w:rPr>
              <w:t>31</w:t>
            </w:r>
          </w:p>
          <w:p w14:paraId="6E93C26E" w14:textId="7F9A0A6C" w:rsidR="00C05B2C" w:rsidRPr="00524DC5" w:rsidRDefault="003D0F91" w:rsidP="00C05B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D5B8" w14:textId="701D3850" w:rsidR="00C05B2C" w:rsidRPr="00083994" w:rsidRDefault="00C05B2C" w:rsidP="00C05B2C">
            <w:pPr>
              <w:jc w:val="both"/>
              <w:rPr>
                <w:u w:color="000000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кинозалами, входящим в прокатную сеть ГАУК «СОМ КВЦ», обеспечение их деятельности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D313" w14:textId="66E03B79" w:rsidR="00C05B2C" w:rsidRPr="00595383" w:rsidRDefault="00C05B2C" w:rsidP="00C05B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консультационная и методическая помощь кинозалам, обеспечение их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2D80" w14:textId="77777777" w:rsidR="00C05B2C" w:rsidRDefault="00C05B2C" w:rsidP="00C05B2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35B7AEF" w14:textId="33903C2D" w:rsidR="00C05B2C" w:rsidRPr="00624B29" w:rsidRDefault="00C05B2C" w:rsidP="00C05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EE87" w14:textId="77777777" w:rsidR="00C05B2C" w:rsidRDefault="00C05B2C" w:rsidP="00C05B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788068D" w14:textId="1D02808B" w:rsidR="00C05B2C" w:rsidRDefault="00C05B2C" w:rsidP="00C05B2C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465C" w14:textId="040A23A0" w:rsidR="00C05B2C" w:rsidRPr="00524DC5" w:rsidRDefault="00C05B2C" w:rsidP="00C05B2C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46DB8D1D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F47" w14:textId="6024EB7B" w:rsidR="009114D2" w:rsidRDefault="00595383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9114D2">
              <w:rPr>
                <w:rFonts w:ascii="PT Astra Serif" w:hAnsi="PT Astra Serif"/>
                <w:bdr w:val="none" w:sz="0" w:space="0" w:color="auto" w:frame="1"/>
              </w:rPr>
              <w:t>-</w:t>
            </w:r>
            <w:r w:rsidR="00C6522C"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6C04E103" w14:textId="5B262F85" w:rsidR="009114D2" w:rsidRDefault="003D0F91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440BDED4" w14:textId="3647CE02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E13" w14:textId="0A17E12C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E752" w14:textId="5125FD12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8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C33" w14:textId="77777777" w:rsidR="00AA2DA9" w:rsidRDefault="00AA2DA9" w:rsidP="00AA2DA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790A2C5F" w14:textId="452B7024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F716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65534D2" w14:textId="1808D0F3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CF3" w14:textId="2544B878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032BE001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151" w14:textId="2B14817F" w:rsidR="009114D2" w:rsidRDefault="00595383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9114D2">
              <w:rPr>
                <w:rFonts w:ascii="PT Astra Serif" w:hAnsi="PT Astra Serif"/>
                <w:bdr w:val="none" w:sz="0" w:space="0" w:color="auto" w:frame="1"/>
              </w:rPr>
              <w:t>-</w:t>
            </w:r>
            <w:r w:rsidR="00C6522C"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516697C2" w14:textId="7EF5E1E5" w:rsidR="009114D2" w:rsidRDefault="003D0F91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50074E87" w14:textId="47BC08EF" w:rsidR="00AA2DA9" w:rsidRDefault="00AA2DA9" w:rsidP="009114D2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17A" w14:textId="13C71E09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Составление рейтинга показателей деятельности модернизированных кинозалов </w:t>
            </w:r>
            <w:r>
              <w:rPr>
                <w:rFonts w:ascii="PT Astra Serif" w:hAnsi="PT Astra Serif"/>
              </w:rPr>
              <w:lastRenderedPageBreak/>
              <w:t>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664" w14:textId="58D7EC4D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еженедельный анализ статистики показателей эффективности деятельности муниципальных модернизированных кинозалов области и </w:t>
            </w:r>
            <w:r>
              <w:rPr>
                <w:rFonts w:ascii="PT Astra Serif" w:hAnsi="PT Astra Serif"/>
              </w:rPr>
              <w:lastRenderedPageBreak/>
              <w:t>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262E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ГАУК</w:t>
            </w:r>
          </w:p>
          <w:p w14:paraId="051FB8B4" w14:textId="5172953E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FF8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2CFD73DC" w14:textId="70A6DBC4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7AE" w14:textId="4C49E3C4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449487B5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4943" w14:textId="36CB6606" w:rsidR="009114D2" w:rsidRDefault="00231044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9114D2">
              <w:rPr>
                <w:rFonts w:ascii="PT Astra Serif" w:hAnsi="PT Astra Serif"/>
                <w:bdr w:val="none" w:sz="0" w:space="0" w:color="auto" w:frame="1"/>
              </w:rPr>
              <w:t>-</w:t>
            </w:r>
            <w:r w:rsidR="00C6522C">
              <w:rPr>
                <w:rFonts w:ascii="PT Astra Serif" w:hAnsi="PT Astra Serif"/>
                <w:bdr w:val="none" w:sz="0" w:space="0" w:color="auto" w:frame="1"/>
              </w:rPr>
              <w:t>31</w:t>
            </w:r>
          </w:p>
          <w:p w14:paraId="7C35674D" w14:textId="6250FAF3" w:rsidR="009114D2" w:rsidRDefault="003D0F91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марта</w:t>
            </w:r>
          </w:p>
          <w:p w14:paraId="2198EEDE" w14:textId="54BBDC0C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59F" w14:textId="32F7AA57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65E" w14:textId="624EA4D8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91E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C6A0111" w14:textId="4D944E41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0547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49B7CD81" w14:textId="695663AF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005" w14:textId="323B2A2F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32CB84ED" w14:textId="30E33252" w:rsidR="00C05483" w:rsidRPr="007C76DB" w:rsidRDefault="00C05483" w:rsidP="007C76DB">
      <w:pPr>
        <w:shd w:val="clear" w:color="auto" w:fill="FFFFFF"/>
        <w:rPr>
          <w:rFonts w:ascii="PT Astra Serif" w:hAnsi="PT Astra Serif"/>
          <w:b/>
          <w:bCs/>
        </w:rPr>
      </w:pPr>
    </w:p>
    <w:sectPr w:rsidR="00C05483" w:rsidRPr="007C76DB" w:rsidSect="00A50627">
      <w:headerReference w:type="default" r:id="rId9"/>
      <w:footerReference w:type="default" r:id="rId10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2477" w14:textId="77777777" w:rsidR="00B473DA" w:rsidRDefault="00B473DA">
      <w:r>
        <w:separator/>
      </w:r>
    </w:p>
  </w:endnote>
  <w:endnote w:type="continuationSeparator" w:id="0">
    <w:p w14:paraId="353EA29A" w14:textId="77777777" w:rsidR="00B473DA" w:rsidRDefault="00B4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50C6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B0DD1" w14:textId="77777777" w:rsidR="00B473DA" w:rsidRDefault="00B473DA">
      <w:r>
        <w:separator/>
      </w:r>
    </w:p>
  </w:footnote>
  <w:footnote w:type="continuationSeparator" w:id="0">
    <w:p w14:paraId="513F7A03" w14:textId="77777777" w:rsidR="00B473DA" w:rsidRDefault="00B4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5F52" w14:textId="77777777"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45639">
    <w:abstractNumId w:val="1"/>
  </w:num>
  <w:num w:numId="2" w16cid:durableId="1309092273">
    <w:abstractNumId w:val="2"/>
  </w:num>
  <w:num w:numId="3" w16cid:durableId="11474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3FD9"/>
    <w:rsid w:val="00004F98"/>
    <w:rsid w:val="0001006B"/>
    <w:rsid w:val="000177C1"/>
    <w:rsid w:val="00035373"/>
    <w:rsid w:val="000374E7"/>
    <w:rsid w:val="00040712"/>
    <w:rsid w:val="00040819"/>
    <w:rsid w:val="000648E6"/>
    <w:rsid w:val="00081467"/>
    <w:rsid w:val="00083994"/>
    <w:rsid w:val="000877A9"/>
    <w:rsid w:val="00087915"/>
    <w:rsid w:val="00087ADA"/>
    <w:rsid w:val="00090497"/>
    <w:rsid w:val="00095807"/>
    <w:rsid w:val="000B0D4E"/>
    <w:rsid w:val="000B4EFF"/>
    <w:rsid w:val="000D1FE0"/>
    <w:rsid w:val="001058B1"/>
    <w:rsid w:val="001274D7"/>
    <w:rsid w:val="00131008"/>
    <w:rsid w:val="001377FB"/>
    <w:rsid w:val="00146034"/>
    <w:rsid w:val="0015214C"/>
    <w:rsid w:val="00173A7A"/>
    <w:rsid w:val="001962A5"/>
    <w:rsid w:val="00197BC7"/>
    <w:rsid w:val="001B3D8C"/>
    <w:rsid w:val="001D76C6"/>
    <w:rsid w:val="001E1F59"/>
    <w:rsid w:val="00201B3B"/>
    <w:rsid w:val="00202A30"/>
    <w:rsid w:val="0021274C"/>
    <w:rsid w:val="0021572D"/>
    <w:rsid w:val="00220BD2"/>
    <w:rsid w:val="00231044"/>
    <w:rsid w:val="00277E9F"/>
    <w:rsid w:val="00287C93"/>
    <w:rsid w:val="0029152A"/>
    <w:rsid w:val="00294E1D"/>
    <w:rsid w:val="002A2779"/>
    <w:rsid w:val="002B74D9"/>
    <w:rsid w:val="002E7651"/>
    <w:rsid w:val="003129A8"/>
    <w:rsid w:val="003337B2"/>
    <w:rsid w:val="0035632F"/>
    <w:rsid w:val="00366B3D"/>
    <w:rsid w:val="00373386"/>
    <w:rsid w:val="003A11B7"/>
    <w:rsid w:val="003C183E"/>
    <w:rsid w:val="003D0F91"/>
    <w:rsid w:val="003E3D3A"/>
    <w:rsid w:val="003F4624"/>
    <w:rsid w:val="0041637B"/>
    <w:rsid w:val="00422E50"/>
    <w:rsid w:val="00424A58"/>
    <w:rsid w:val="004355F6"/>
    <w:rsid w:val="004519BF"/>
    <w:rsid w:val="004549E1"/>
    <w:rsid w:val="00460F08"/>
    <w:rsid w:val="00465E65"/>
    <w:rsid w:val="00472B4C"/>
    <w:rsid w:val="00480EA8"/>
    <w:rsid w:val="00486A80"/>
    <w:rsid w:val="0048797A"/>
    <w:rsid w:val="004A04D0"/>
    <w:rsid w:val="004A5567"/>
    <w:rsid w:val="004B07AF"/>
    <w:rsid w:val="004B1969"/>
    <w:rsid w:val="004B6B9C"/>
    <w:rsid w:val="004D3B76"/>
    <w:rsid w:val="004E56AF"/>
    <w:rsid w:val="00515AED"/>
    <w:rsid w:val="005242B4"/>
    <w:rsid w:val="00524DC5"/>
    <w:rsid w:val="00524E79"/>
    <w:rsid w:val="00540721"/>
    <w:rsid w:val="005736F2"/>
    <w:rsid w:val="00595383"/>
    <w:rsid w:val="005A3ED5"/>
    <w:rsid w:val="005C27F2"/>
    <w:rsid w:val="005D02F7"/>
    <w:rsid w:val="005D1ED9"/>
    <w:rsid w:val="005D5B9D"/>
    <w:rsid w:val="00624B29"/>
    <w:rsid w:val="00625990"/>
    <w:rsid w:val="0063061C"/>
    <w:rsid w:val="00642B22"/>
    <w:rsid w:val="00646954"/>
    <w:rsid w:val="0066603E"/>
    <w:rsid w:val="00672E13"/>
    <w:rsid w:val="00685E8A"/>
    <w:rsid w:val="006B14A5"/>
    <w:rsid w:val="006D2B82"/>
    <w:rsid w:val="006D4AEB"/>
    <w:rsid w:val="006F2EF5"/>
    <w:rsid w:val="00716DA0"/>
    <w:rsid w:val="00725461"/>
    <w:rsid w:val="00730148"/>
    <w:rsid w:val="00737EDF"/>
    <w:rsid w:val="007449CC"/>
    <w:rsid w:val="00745FCF"/>
    <w:rsid w:val="007551D3"/>
    <w:rsid w:val="00757A18"/>
    <w:rsid w:val="00776495"/>
    <w:rsid w:val="007931F8"/>
    <w:rsid w:val="00796E46"/>
    <w:rsid w:val="007A2B3A"/>
    <w:rsid w:val="007C76DB"/>
    <w:rsid w:val="007E09A9"/>
    <w:rsid w:val="007E5E68"/>
    <w:rsid w:val="007E7504"/>
    <w:rsid w:val="00801CB0"/>
    <w:rsid w:val="00822AF2"/>
    <w:rsid w:val="008441E1"/>
    <w:rsid w:val="008601DE"/>
    <w:rsid w:val="00862DA8"/>
    <w:rsid w:val="0086760B"/>
    <w:rsid w:val="00873754"/>
    <w:rsid w:val="00877BD7"/>
    <w:rsid w:val="0088290F"/>
    <w:rsid w:val="00886776"/>
    <w:rsid w:val="00891324"/>
    <w:rsid w:val="008962F7"/>
    <w:rsid w:val="008A07B0"/>
    <w:rsid w:val="008C15D5"/>
    <w:rsid w:val="008C3504"/>
    <w:rsid w:val="008C4266"/>
    <w:rsid w:val="008D2E6B"/>
    <w:rsid w:val="008D5650"/>
    <w:rsid w:val="00902E55"/>
    <w:rsid w:val="009114D2"/>
    <w:rsid w:val="00917D00"/>
    <w:rsid w:val="00922444"/>
    <w:rsid w:val="00923813"/>
    <w:rsid w:val="00942924"/>
    <w:rsid w:val="0094742A"/>
    <w:rsid w:val="00960DD9"/>
    <w:rsid w:val="0096510E"/>
    <w:rsid w:val="00966753"/>
    <w:rsid w:val="00967725"/>
    <w:rsid w:val="00967A24"/>
    <w:rsid w:val="00973CFB"/>
    <w:rsid w:val="009A0AD5"/>
    <w:rsid w:val="009A20ED"/>
    <w:rsid w:val="009B18DB"/>
    <w:rsid w:val="009B2079"/>
    <w:rsid w:val="009D3C5E"/>
    <w:rsid w:val="009F3B07"/>
    <w:rsid w:val="00A05D01"/>
    <w:rsid w:val="00A064F1"/>
    <w:rsid w:val="00A179E5"/>
    <w:rsid w:val="00A234F6"/>
    <w:rsid w:val="00A27DC2"/>
    <w:rsid w:val="00A3166C"/>
    <w:rsid w:val="00A32F2C"/>
    <w:rsid w:val="00A50627"/>
    <w:rsid w:val="00A51D27"/>
    <w:rsid w:val="00A779F1"/>
    <w:rsid w:val="00A92D1D"/>
    <w:rsid w:val="00A94ED6"/>
    <w:rsid w:val="00AA26B2"/>
    <w:rsid w:val="00AA2DA9"/>
    <w:rsid w:val="00AB2C6E"/>
    <w:rsid w:val="00AB3D9C"/>
    <w:rsid w:val="00AE122E"/>
    <w:rsid w:val="00AE2091"/>
    <w:rsid w:val="00AE310F"/>
    <w:rsid w:val="00AF37DC"/>
    <w:rsid w:val="00B07F6A"/>
    <w:rsid w:val="00B2235C"/>
    <w:rsid w:val="00B2330D"/>
    <w:rsid w:val="00B419AD"/>
    <w:rsid w:val="00B473DA"/>
    <w:rsid w:val="00B613F5"/>
    <w:rsid w:val="00B63CBB"/>
    <w:rsid w:val="00B70C2B"/>
    <w:rsid w:val="00B74976"/>
    <w:rsid w:val="00B75739"/>
    <w:rsid w:val="00B77A8E"/>
    <w:rsid w:val="00BA3F9B"/>
    <w:rsid w:val="00BB7176"/>
    <w:rsid w:val="00BC41B4"/>
    <w:rsid w:val="00BE1AAC"/>
    <w:rsid w:val="00BE4160"/>
    <w:rsid w:val="00BF4FE2"/>
    <w:rsid w:val="00BF65A6"/>
    <w:rsid w:val="00C030DB"/>
    <w:rsid w:val="00C05483"/>
    <w:rsid w:val="00C05B2C"/>
    <w:rsid w:val="00C07926"/>
    <w:rsid w:val="00C240C0"/>
    <w:rsid w:val="00C30515"/>
    <w:rsid w:val="00C4365E"/>
    <w:rsid w:val="00C45F17"/>
    <w:rsid w:val="00C474CB"/>
    <w:rsid w:val="00C62B98"/>
    <w:rsid w:val="00C6522C"/>
    <w:rsid w:val="00C713CA"/>
    <w:rsid w:val="00C83D89"/>
    <w:rsid w:val="00CB2465"/>
    <w:rsid w:val="00CC4C12"/>
    <w:rsid w:val="00D00A65"/>
    <w:rsid w:val="00D064AE"/>
    <w:rsid w:val="00D06C3B"/>
    <w:rsid w:val="00D06F44"/>
    <w:rsid w:val="00D102B2"/>
    <w:rsid w:val="00D3062F"/>
    <w:rsid w:val="00D571D6"/>
    <w:rsid w:val="00D65022"/>
    <w:rsid w:val="00D71F96"/>
    <w:rsid w:val="00D765EB"/>
    <w:rsid w:val="00D878A6"/>
    <w:rsid w:val="00DC1D13"/>
    <w:rsid w:val="00DD51D4"/>
    <w:rsid w:val="00DE2D44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97301"/>
    <w:rsid w:val="00EA1724"/>
    <w:rsid w:val="00EC2675"/>
    <w:rsid w:val="00EC4B39"/>
    <w:rsid w:val="00EE484C"/>
    <w:rsid w:val="00EF3B7E"/>
    <w:rsid w:val="00EF5338"/>
    <w:rsid w:val="00F151E8"/>
    <w:rsid w:val="00F43A58"/>
    <w:rsid w:val="00F56308"/>
    <w:rsid w:val="00F61029"/>
    <w:rsid w:val="00F61226"/>
    <w:rsid w:val="00F66022"/>
    <w:rsid w:val="00F66578"/>
    <w:rsid w:val="00F72AF4"/>
    <w:rsid w:val="00F80878"/>
    <w:rsid w:val="00F87136"/>
    <w:rsid w:val="00F87D03"/>
    <w:rsid w:val="00FB6272"/>
    <w:rsid w:val="00FC2CB7"/>
    <w:rsid w:val="00FE09D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8DEC"/>
  <w15:docId w15:val="{5F7DD259-96A9-4ECF-A32F-5116E12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DD5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87D0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"/>
    <w:uiPriority w:val="39"/>
    <w:rsid w:val="00F610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C05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108</cp:revision>
  <cp:lastPrinted>2025-02-03T11:57:00Z</cp:lastPrinted>
  <dcterms:created xsi:type="dcterms:W3CDTF">2021-12-07T11:28:00Z</dcterms:created>
  <dcterms:modified xsi:type="dcterms:W3CDTF">2025-02-03T12:01:00Z</dcterms:modified>
</cp:coreProperties>
</file>